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DBCCE" w14:textId="42CDFA76" w:rsidR="009B0454" w:rsidRPr="009B0454" w:rsidRDefault="00D506FC" w:rsidP="00D520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F3FA53" wp14:editId="05ED4628">
            <wp:extent cx="829310" cy="987425"/>
            <wp:effectExtent l="0" t="0" r="889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A1067A" w14:textId="77777777" w:rsidR="009B0454" w:rsidRPr="009B0454" w:rsidRDefault="009B0454" w:rsidP="008075A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822F6A" w14:textId="77777777" w:rsidR="009B0454" w:rsidRPr="009B0454" w:rsidRDefault="009B0454" w:rsidP="008075A0">
      <w:pPr>
        <w:spacing w:after="0" w:line="259" w:lineRule="auto"/>
        <w:ind w:right="-1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9B0454">
        <w:rPr>
          <w:rFonts w:ascii="Times New Roman" w:eastAsia="Calibri" w:hAnsi="Times New Roman" w:cs="Times New Roman"/>
          <w:b/>
          <w:bCs/>
          <w:sz w:val="32"/>
          <w:szCs w:val="32"/>
        </w:rPr>
        <w:t>КРАСНОЯРСКИЙ КРАЙ</w:t>
      </w:r>
      <w:r w:rsidRPr="009B0454">
        <w:rPr>
          <w:rFonts w:ascii="Times New Roman" w:eastAsia="Calibri" w:hAnsi="Times New Roman" w:cs="Times New Roman"/>
          <w:b/>
          <w:bCs/>
          <w:sz w:val="32"/>
          <w:szCs w:val="32"/>
        </w:rPr>
        <w:br/>
      </w:r>
      <w:proofErr w:type="gramStart"/>
      <w:r w:rsidRPr="009B0454">
        <w:rPr>
          <w:rFonts w:ascii="Times New Roman" w:eastAsia="Calibri" w:hAnsi="Times New Roman" w:cs="Times New Roman"/>
          <w:b/>
          <w:bCs/>
          <w:sz w:val="32"/>
          <w:szCs w:val="32"/>
        </w:rPr>
        <w:t>АЧИНСКИЙ  ОКРУЖНОЙ</w:t>
      </w:r>
      <w:proofErr w:type="gramEnd"/>
      <w:r w:rsidRPr="009B0454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 </w:t>
      </w:r>
      <w:proofErr w:type="gramStart"/>
      <w:r w:rsidRPr="009B0454">
        <w:rPr>
          <w:rFonts w:ascii="Times New Roman" w:eastAsia="Calibri" w:hAnsi="Times New Roman" w:cs="Times New Roman"/>
          <w:b/>
          <w:bCs/>
          <w:sz w:val="32"/>
          <w:szCs w:val="32"/>
        </w:rPr>
        <w:t>СОВЕТ  ДЕПУТАТОВ</w:t>
      </w:r>
      <w:proofErr w:type="gramEnd"/>
    </w:p>
    <w:p w14:paraId="2C61DF15" w14:textId="77777777" w:rsidR="009B0454" w:rsidRPr="009B0454" w:rsidRDefault="009B0454" w:rsidP="008075A0">
      <w:pPr>
        <w:spacing w:after="0" w:line="259" w:lineRule="auto"/>
        <w:ind w:right="-1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14:paraId="4ADEEBCB" w14:textId="29BF82F0" w:rsidR="009B0454" w:rsidRPr="009D1FF7" w:rsidRDefault="009B0454" w:rsidP="008075A0">
      <w:pPr>
        <w:spacing w:after="0" w:line="259" w:lineRule="auto"/>
        <w:ind w:right="-1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9B0454">
        <w:rPr>
          <w:rFonts w:ascii="Times New Roman" w:eastAsia="Calibri" w:hAnsi="Times New Roman" w:cs="Times New Roman"/>
          <w:b/>
          <w:bCs/>
          <w:sz w:val="44"/>
          <w:szCs w:val="44"/>
        </w:rPr>
        <w:t>Р Е Ш Е Н И Е</w:t>
      </w:r>
    </w:p>
    <w:p w14:paraId="6A8A2170" w14:textId="77777777" w:rsidR="00AA1B4E" w:rsidRPr="009B0454" w:rsidRDefault="00AA1B4E" w:rsidP="009B0454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963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3196"/>
        <w:gridCol w:w="2084"/>
        <w:gridCol w:w="1245"/>
        <w:gridCol w:w="3537"/>
      </w:tblGrid>
      <w:tr w:rsidR="009B0454" w:rsidRPr="009B0454" w14:paraId="2D4E808F" w14:textId="77777777" w:rsidTr="008075A0">
        <w:tc>
          <w:tcPr>
            <w:tcW w:w="3107" w:type="dxa"/>
          </w:tcPr>
          <w:p w14:paraId="1BDB830B" w14:textId="5F5A30C7" w:rsidR="009B0454" w:rsidRDefault="00D52084" w:rsidP="00F13618">
            <w:pPr>
              <w:widowControl w:val="0"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7730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7730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730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  <w:p w14:paraId="20E348EC" w14:textId="77777777" w:rsidR="00AA1B4E" w:rsidRDefault="00AA1B4E" w:rsidP="00F13618">
            <w:pPr>
              <w:widowControl w:val="0"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5089AEB" w14:textId="77777777" w:rsidR="00DB44CA" w:rsidRPr="009B0454" w:rsidRDefault="00DB44CA" w:rsidP="00F13618">
            <w:pPr>
              <w:widowControl w:val="0"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36" w:type="dxa"/>
            <w:gridSpan w:val="2"/>
          </w:tcPr>
          <w:p w14:paraId="162C10DA" w14:textId="77777777" w:rsidR="009B0454" w:rsidRPr="009B0454" w:rsidRDefault="009B0454" w:rsidP="00F13618">
            <w:pPr>
              <w:widowControl w:val="0"/>
              <w:snapToGri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Ачинск</w:t>
            </w:r>
          </w:p>
        </w:tc>
        <w:tc>
          <w:tcPr>
            <w:tcW w:w="3438" w:type="dxa"/>
          </w:tcPr>
          <w:p w14:paraId="161B3860" w14:textId="15F830F1" w:rsidR="009B0454" w:rsidRPr="009B0454" w:rsidRDefault="007730B9" w:rsidP="008075A0">
            <w:pPr>
              <w:widowControl w:val="0"/>
              <w:snapToGri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D52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52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235</w:t>
            </w:r>
            <w:r w:rsidR="009B0454" w:rsidRPr="009B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   </w:t>
            </w:r>
          </w:p>
        </w:tc>
      </w:tr>
      <w:tr w:rsidR="009B0454" w:rsidRPr="00AA1B4E" w14:paraId="5EAF0AD7" w14:textId="77777777" w:rsidTr="008075A0">
        <w:tc>
          <w:tcPr>
            <w:tcW w:w="5133" w:type="dxa"/>
            <w:gridSpan w:val="2"/>
          </w:tcPr>
          <w:p w14:paraId="37A6C4F1" w14:textId="3F33A274" w:rsidR="009B0454" w:rsidRPr="00AA1B4E" w:rsidRDefault="00185662" w:rsidP="00FA0FAA">
            <w:pPr>
              <w:widowControl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F7606" w:rsidRPr="001F760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 внесении изменений в отдельные решения Ачинского окружного Совета депутатов и </w:t>
            </w:r>
            <w:r w:rsidR="001F760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 </w:t>
            </w:r>
            <w:r w:rsidR="001F7606" w:rsidRPr="001F760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признании утратившими силу </w:t>
            </w:r>
            <w:r w:rsidR="008657B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некоторых </w:t>
            </w:r>
            <w:r w:rsidR="001F7606" w:rsidRPr="001F760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решений </w:t>
            </w:r>
            <w:r w:rsidR="00A1069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Ачинского окружного Совета депутатов </w:t>
            </w:r>
            <w:r w:rsidR="00FA0FA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                </w:t>
            </w:r>
            <w:r w:rsidR="00A1069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 </w:t>
            </w:r>
            <w:r w:rsidR="001F7606" w:rsidRPr="001F7606">
              <w:rPr>
                <w:rFonts w:ascii="Times New Roman" w:hAnsi="Times New Roman" w:cs="Times New Roman"/>
                <w:iCs/>
                <w:sz w:val="28"/>
                <w:szCs w:val="28"/>
              </w:rPr>
              <w:t>представительных органов сельских поселений</w:t>
            </w:r>
            <w:r w:rsidR="00A10694">
              <w:rPr>
                <w:rFonts w:ascii="Times New Roman" w:hAnsi="Times New Roman" w:cs="Times New Roman"/>
                <w:iCs/>
                <w:sz w:val="28"/>
                <w:szCs w:val="28"/>
              </w:rPr>
              <w:t>,</w:t>
            </w:r>
            <w:r w:rsidR="001F7606" w:rsidRPr="001F760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A1069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входивших в состав </w:t>
            </w:r>
            <w:r w:rsidR="001F7606" w:rsidRPr="001F7606">
              <w:rPr>
                <w:rFonts w:ascii="Times New Roman" w:hAnsi="Times New Roman" w:cs="Times New Roman"/>
                <w:iCs/>
                <w:sz w:val="28"/>
                <w:szCs w:val="28"/>
              </w:rPr>
              <w:t>Ачинского и Большеулуйского районов</w:t>
            </w:r>
            <w:r w:rsidR="00A1069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A10694" w:rsidRPr="00A10694">
              <w:rPr>
                <w:rFonts w:ascii="Times New Roman" w:hAnsi="Times New Roman" w:cs="Times New Roman"/>
                <w:iCs/>
                <w:sz w:val="28"/>
                <w:szCs w:val="28"/>
              </w:rPr>
              <w:t>Красноярского края</w:t>
            </w:r>
          </w:p>
        </w:tc>
        <w:tc>
          <w:tcPr>
            <w:tcW w:w="4648" w:type="dxa"/>
            <w:gridSpan w:val="2"/>
          </w:tcPr>
          <w:p w14:paraId="13DE26F9" w14:textId="77777777" w:rsidR="009B0454" w:rsidRPr="00AA1B4E" w:rsidRDefault="009B0454" w:rsidP="0044067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89D4A1" w14:textId="77777777" w:rsidR="009B0454" w:rsidRPr="00AA1B4E" w:rsidRDefault="009B0454" w:rsidP="00EF7C9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96D3711" w14:textId="5C3DA4C6" w:rsidR="00865286" w:rsidRDefault="002C44FB" w:rsidP="0086528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3995492" w14:textId="67300DA6" w:rsidR="0012648F" w:rsidRPr="00AA1B4E" w:rsidRDefault="0012648F" w:rsidP="00DB44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17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Федеральным законом от 20.03.2025 № 33-ФЗ</w:t>
      </w:r>
      <w:r w:rsidR="00DB44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317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«Об общих принципах организации местного самоуправления в единой системе публичной власти», </w:t>
      </w:r>
      <w:r w:rsidR="005C6487" w:rsidRPr="007317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Федеральным законом от 25.12.2008 № 273-ФЗ «О противодействии коррупции»,</w:t>
      </w:r>
      <w:r w:rsidRPr="007317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hyperlink r:id="rId9" w:history="1">
        <w:r w:rsidR="005C6487" w:rsidRPr="00731790">
          <w:rPr>
            <w:rStyle w:val="a8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статьей 10</w:t>
        </w:r>
      </w:hyperlink>
      <w:r w:rsidR="005C6487" w:rsidRPr="007317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</w:t>
      </w:r>
      <w:r w:rsidR="00FA0F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  <w:r w:rsidR="005C6487" w:rsidRPr="007317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 пределами территории Российской Федерации, владеть и (или) пользоваться иностранными финансовыми инструментами», </w:t>
      </w:r>
      <w:r w:rsidR="008314C0" w:rsidRPr="0083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</w:t>
      </w:r>
      <w:r w:rsidR="0083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8314C0" w:rsidRPr="0083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закон</w:t>
      </w:r>
      <w:r w:rsidR="0083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r w:rsidR="008314C0" w:rsidRPr="0083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A0F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</w:t>
      </w:r>
      <w:r w:rsidR="008314C0" w:rsidRPr="0083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20.02.2026 </w:t>
      </w:r>
      <w:r w:rsidR="0083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8314C0" w:rsidRPr="0083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23-ФЗ </w:t>
      </w:r>
      <w:r w:rsidR="0083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8314C0" w:rsidRPr="0083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внесении изменений в отдельные законодательные акты Российской Федерации и признании утратившим силу подпункта </w:t>
      </w:r>
      <w:r w:rsidR="0083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8314C0" w:rsidRPr="0083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83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8314C0" w:rsidRPr="0083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пункта 29 части 2 статьи 32 Федерального закона </w:t>
      </w:r>
      <w:r w:rsidR="0083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8314C0" w:rsidRPr="0083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83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</w:t>
      </w:r>
      <w:r w:rsidR="008314C0" w:rsidRPr="0083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C6487" w:rsidRPr="007317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Законом Красноярского края от 19.12.2017 № 4-1264 «О представлении гражданами, претендующими</w:t>
      </w:r>
      <w:r w:rsidR="006A72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C6487" w:rsidRPr="007317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замещение муниципальных должностей, и лицами, замещающими указанные должности, сведений о доходах, расходах, об имуществе и обязательствах имущественного характера и проверке достоверности и полноты таких сведений»,</w:t>
      </w:r>
      <w:r w:rsidR="00842889" w:rsidRPr="007317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075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Законом Красноярского края </w:t>
      </w:r>
      <w:r w:rsidR="008075A0" w:rsidRPr="008075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09.07.2026 </w:t>
      </w:r>
      <w:r w:rsidR="008075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8075A0" w:rsidRPr="008075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11-5399 </w:t>
      </w:r>
      <w:r w:rsidR="008075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8075A0" w:rsidRPr="008075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отдельных вопросах назначения и проведения публичных слушаний в муниципальных образованиях Красноярского края</w:t>
      </w:r>
      <w:r w:rsidR="008075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</w:t>
      </w:r>
      <w:r w:rsidRPr="007317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руководствуясь статьями </w:t>
      </w:r>
      <w:r w:rsidRPr="00AA1B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8, 32</w:t>
      </w:r>
      <w:r w:rsidR="004C0D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A1B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Устава Ачинского муниципального округа</w:t>
      </w:r>
      <w:r w:rsidR="001856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856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Красноярского края</w:t>
      </w:r>
      <w:r w:rsidRPr="00AA1B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Ачинский окружной Совет депутатов РЕШИЛ:</w:t>
      </w:r>
    </w:p>
    <w:p w14:paraId="1C4E251B" w14:textId="77777777" w:rsidR="007A783E" w:rsidRPr="00AA1B4E" w:rsidRDefault="007A783E" w:rsidP="00DB44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E5222C" w14:textId="3CDBF561" w:rsidR="00DB44CA" w:rsidRPr="00DB44CA" w:rsidRDefault="00DB44CA" w:rsidP="00DB44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44CA">
        <w:rPr>
          <w:rFonts w:ascii="Times New Roman" w:hAnsi="Times New Roman" w:cs="Times New Roman"/>
          <w:sz w:val="28"/>
          <w:szCs w:val="28"/>
        </w:rPr>
        <w:t>1. Внести в решение Ачинского окружного Совета депутатов Красноярского края от 01.10.2025 № 1-11р «Об утверждении Положения об организации</w:t>
      </w:r>
      <w:r w:rsidR="00FA0FAA">
        <w:rPr>
          <w:rFonts w:ascii="Times New Roman" w:hAnsi="Times New Roman" w:cs="Times New Roman"/>
          <w:sz w:val="28"/>
          <w:szCs w:val="28"/>
        </w:rPr>
        <w:t xml:space="preserve"> </w:t>
      </w:r>
      <w:r w:rsidRPr="00DB44CA">
        <w:rPr>
          <w:rFonts w:ascii="Times New Roman" w:hAnsi="Times New Roman" w:cs="Times New Roman"/>
          <w:sz w:val="28"/>
          <w:szCs w:val="28"/>
        </w:rPr>
        <w:t>и проведении публичных слушаний в Ачинском муниципальном округе Красноярского края» (газета «Ачинская газета» № 41 от 08.10.2025  (официальное Приложение); газета «Вестник Большеулуйского района» (официально Приложение) № 40(856) от 03.10.2025; газета «Уголок России» №</w:t>
      </w:r>
      <w:r w:rsidR="00450012">
        <w:rPr>
          <w:rFonts w:ascii="Times New Roman" w:hAnsi="Times New Roman" w:cs="Times New Roman"/>
          <w:sz w:val="28"/>
          <w:szCs w:val="28"/>
        </w:rPr>
        <w:t> </w:t>
      </w:r>
      <w:r w:rsidRPr="00DB44CA">
        <w:rPr>
          <w:rFonts w:ascii="Times New Roman" w:hAnsi="Times New Roman" w:cs="Times New Roman"/>
          <w:sz w:val="28"/>
          <w:szCs w:val="28"/>
        </w:rPr>
        <w:t>21 (666)</w:t>
      </w:r>
      <w:r w:rsidR="006818A4">
        <w:rPr>
          <w:rFonts w:ascii="Times New Roman" w:hAnsi="Times New Roman" w:cs="Times New Roman"/>
          <w:sz w:val="28"/>
          <w:szCs w:val="28"/>
        </w:rPr>
        <w:t xml:space="preserve"> </w:t>
      </w:r>
      <w:r w:rsidRPr="00DB44CA">
        <w:rPr>
          <w:rFonts w:ascii="Times New Roman" w:hAnsi="Times New Roman" w:cs="Times New Roman"/>
          <w:sz w:val="28"/>
          <w:szCs w:val="28"/>
        </w:rPr>
        <w:t>от 08.10.2025</w:t>
      </w:r>
      <w:r w:rsidRPr="00DB44CA">
        <w:rPr>
          <w:rFonts w:ascii="Times New Roman" w:hAnsi="Times New Roman" w:cs="Times New Roman"/>
          <w:color w:val="000000"/>
          <w:sz w:val="28"/>
          <w:szCs w:val="28"/>
        </w:rPr>
        <w:t>) следующие изменени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B44C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440A31F1" w14:textId="7D8843D4" w:rsidR="008075A0" w:rsidRDefault="00DB44CA" w:rsidP="00DB44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C0DF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0DF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C19">
        <w:rPr>
          <w:rFonts w:ascii="Times New Roman" w:hAnsi="Times New Roman" w:cs="Times New Roman"/>
          <w:sz w:val="28"/>
          <w:szCs w:val="28"/>
        </w:rPr>
        <w:t>наименовании</w:t>
      </w:r>
      <w:r w:rsidR="003C0DF6">
        <w:rPr>
          <w:rFonts w:ascii="Times New Roman" w:hAnsi="Times New Roman" w:cs="Times New Roman"/>
          <w:sz w:val="28"/>
          <w:szCs w:val="28"/>
        </w:rPr>
        <w:t xml:space="preserve">, </w:t>
      </w:r>
      <w:r w:rsidR="00841C19">
        <w:rPr>
          <w:rFonts w:ascii="Times New Roman" w:hAnsi="Times New Roman" w:cs="Times New Roman"/>
          <w:sz w:val="28"/>
          <w:szCs w:val="28"/>
        </w:rPr>
        <w:t>в п</w:t>
      </w:r>
      <w:r w:rsidR="004C0DB3">
        <w:rPr>
          <w:rFonts w:ascii="Times New Roman" w:hAnsi="Times New Roman" w:cs="Times New Roman"/>
          <w:sz w:val="28"/>
          <w:szCs w:val="28"/>
        </w:rPr>
        <w:t>ункте</w:t>
      </w:r>
      <w:r w:rsidR="00841C19">
        <w:rPr>
          <w:rFonts w:ascii="Times New Roman" w:hAnsi="Times New Roman" w:cs="Times New Roman"/>
          <w:sz w:val="28"/>
          <w:szCs w:val="28"/>
        </w:rPr>
        <w:t xml:space="preserve"> 1 решения</w:t>
      </w:r>
      <w:r w:rsidR="003C0DF6">
        <w:rPr>
          <w:rFonts w:ascii="Times New Roman" w:hAnsi="Times New Roman" w:cs="Times New Roman"/>
          <w:sz w:val="28"/>
          <w:szCs w:val="28"/>
        </w:rPr>
        <w:t>, в наименовании приложения</w:t>
      </w:r>
      <w:r w:rsidR="00DD43D3">
        <w:rPr>
          <w:rFonts w:ascii="Times New Roman" w:hAnsi="Times New Roman" w:cs="Times New Roman"/>
          <w:sz w:val="28"/>
          <w:szCs w:val="28"/>
        </w:rPr>
        <w:t xml:space="preserve"> к решению </w:t>
      </w:r>
      <w:r>
        <w:rPr>
          <w:rFonts w:ascii="Times New Roman" w:hAnsi="Times New Roman" w:cs="Times New Roman"/>
          <w:sz w:val="28"/>
          <w:szCs w:val="28"/>
        </w:rPr>
        <w:t>слов</w:t>
      </w:r>
      <w:r w:rsidR="00841C1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41C19">
        <w:rPr>
          <w:rFonts w:ascii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hAnsi="Times New Roman" w:cs="Times New Roman"/>
          <w:sz w:val="28"/>
          <w:szCs w:val="28"/>
        </w:rPr>
        <w:t>организации» заменить слов</w:t>
      </w:r>
      <w:r w:rsidR="00841C19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41C19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назначен</w:t>
      </w:r>
      <w:r w:rsidR="00841C1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и»</w:t>
      </w:r>
      <w:r w:rsidR="00DD43D3">
        <w:rPr>
          <w:rFonts w:ascii="Times New Roman" w:hAnsi="Times New Roman" w:cs="Times New Roman"/>
          <w:sz w:val="28"/>
          <w:szCs w:val="28"/>
        </w:rPr>
        <w:t>;</w:t>
      </w:r>
    </w:p>
    <w:p w14:paraId="1B80A366" w14:textId="635E9027" w:rsidR="00DD43D3" w:rsidRDefault="00DD43D3" w:rsidP="00DB44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п</w:t>
      </w:r>
      <w:r w:rsidR="004C0DB3">
        <w:rPr>
          <w:rFonts w:ascii="Times New Roman" w:hAnsi="Times New Roman" w:cs="Times New Roman"/>
          <w:sz w:val="28"/>
          <w:szCs w:val="28"/>
        </w:rPr>
        <w:t>ункте</w:t>
      </w:r>
      <w:r>
        <w:rPr>
          <w:rFonts w:ascii="Times New Roman" w:hAnsi="Times New Roman" w:cs="Times New Roman"/>
          <w:sz w:val="28"/>
          <w:szCs w:val="28"/>
        </w:rPr>
        <w:t> 1 ст</w:t>
      </w:r>
      <w:r w:rsidR="004C0DB3">
        <w:rPr>
          <w:rFonts w:ascii="Times New Roman" w:hAnsi="Times New Roman" w:cs="Times New Roman"/>
          <w:sz w:val="28"/>
          <w:szCs w:val="28"/>
        </w:rPr>
        <w:t>атьи</w:t>
      </w:r>
      <w:r>
        <w:rPr>
          <w:rFonts w:ascii="Times New Roman" w:hAnsi="Times New Roman" w:cs="Times New Roman"/>
          <w:sz w:val="28"/>
          <w:szCs w:val="28"/>
        </w:rPr>
        <w:t xml:space="preserve"> 1 приложения к решению слово «организации» заменить словом «назначения»;</w:t>
      </w:r>
    </w:p>
    <w:p w14:paraId="1990FEF1" w14:textId="635A136A" w:rsidR="00841C19" w:rsidRDefault="00DD43D3" w:rsidP="00DB44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841C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64452">
        <w:rPr>
          <w:rFonts w:ascii="Times New Roman" w:hAnsi="Times New Roman" w:cs="Times New Roman"/>
          <w:sz w:val="28"/>
          <w:szCs w:val="28"/>
        </w:rPr>
        <w:t xml:space="preserve"> п</w:t>
      </w:r>
      <w:r w:rsidR="004C0DB3">
        <w:rPr>
          <w:rFonts w:ascii="Times New Roman" w:hAnsi="Times New Roman" w:cs="Times New Roman"/>
          <w:sz w:val="28"/>
          <w:szCs w:val="28"/>
        </w:rPr>
        <w:t>ункте</w:t>
      </w:r>
      <w:r w:rsidR="00D64452">
        <w:rPr>
          <w:rFonts w:ascii="Times New Roman" w:hAnsi="Times New Roman" w:cs="Times New Roman"/>
          <w:sz w:val="28"/>
          <w:szCs w:val="28"/>
        </w:rPr>
        <w:t xml:space="preserve"> </w:t>
      </w:r>
      <w:r w:rsidR="003C0DF6">
        <w:rPr>
          <w:rFonts w:ascii="Times New Roman" w:hAnsi="Times New Roman" w:cs="Times New Roman"/>
          <w:sz w:val="28"/>
          <w:szCs w:val="28"/>
        </w:rPr>
        <w:t>5 ст</w:t>
      </w:r>
      <w:r w:rsidR="004C0DB3">
        <w:rPr>
          <w:rFonts w:ascii="Times New Roman" w:hAnsi="Times New Roman" w:cs="Times New Roman"/>
          <w:sz w:val="28"/>
          <w:szCs w:val="28"/>
        </w:rPr>
        <w:t>атьи</w:t>
      </w:r>
      <w:r w:rsidR="003C0DF6">
        <w:rPr>
          <w:rFonts w:ascii="Times New Roman" w:hAnsi="Times New Roman" w:cs="Times New Roman"/>
          <w:sz w:val="28"/>
          <w:szCs w:val="28"/>
        </w:rPr>
        <w:t xml:space="preserve"> 1 приложения к решению </w:t>
      </w:r>
      <w:r>
        <w:rPr>
          <w:rFonts w:ascii="Times New Roman" w:hAnsi="Times New Roman" w:cs="Times New Roman"/>
          <w:sz w:val="28"/>
          <w:szCs w:val="28"/>
        </w:rPr>
        <w:t>слова «к моменту проведения публичных слушаний 18 лет» заменить словами «восемнадцатилетнего возраста»;</w:t>
      </w:r>
    </w:p>
    <w:p w14:paraId="3AC66773" w14:textId="3DCD1C15" w:rsidR="00DD43D3" w:rsidRDefault="00DD43D3" w:rsidP="00DB44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 п</w:t>
      </w:r>
      <w:r w:rsidR="004C0DB3">
        <w:rPr>
          <w:rFonts w:ascii="Times New Roman" w:hAnsi="Times New Roman" w:cs="Times New Roman"/>
          <w:sz w:val="28"/>
          <w:szCs w:val="28"/>
        </w:rPr>
        <w:t>ункте</w:t>
      </w:r>
      <w:r>
        <w:rPr>
          <w:rFonts w:ascii="Times New Roman" w:hAnsi="Times New Roman" w:cs="Times New Roman"/>
          <w:sz w:val="28"/>
          <w:szCs w:val="28"/>
        </w:rPr>
        <w:t xml:space="preserve"> 1 ст</w:t>
      </w:r>
      <w:r w:rsidR="004C0DB3">
        <w:rPr>
          <w:rFonts w:ascii="Times New Roman" w:hAnsi="Times New Roman" w:cs="Times New Roman"/>
          <w:sz w:val="28"/>
          <w:szCs w:val="28"/>
        </w:rPr>
        <w:t>атьи</w:t>
      </w:r>
      <w:r>
        <w:rPr>
          <w:rFonts w:ascii="Times New Roman" w:hAnsi="Times New Roman" w:cs="Times New Roman"/>
          <w:sz w:val="28"/>
          <w:szCs w:val="28"/>
        </w:rPr>
        <w:t xml:space="preserve"> 2 приложения к решению после слов «инициативная группа граждан» д</w:t>
      </w:r>
      <w:r w:rsidR="00C81934">
        <w:rPr>
          <w:rFonts w:ascii="Times New Roman" w:hAnsi="Times New Roman" w:cs="Times New Roman"/>
          <w:sz w:val="28"/>
          <w:szCs w:val="28"/>
        </w:rPr>
        <w:t xml:space="preserve">ополнить словосочетанием </w:t>
      </w:r>
      <w:r w:rsidR="001C13AE">
        <w:rPr>
          <w:rFonts w:ascii="Times New Roman" w:hAnsi="Times New Roman" w:cs="Times New Roman"/>
          <w:sz w:val="28"/>
          <w:szCs w:val="28"/>
        </w:rPr>
        <w:t>«в количестве не менее 10 человек»;</w:t>
      </w:r>
    </w:p>
    <w:p w14:paraId="7618EB23" w14:textId="18E17FA0" w:rsidR="001C13AE" w:rsidRDefault="001C13AE" w:rsidP="00DB44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 п</w:t>
      </w:r>
      <w:r w:rsidR="004C0DB3">
        <w:rPr>
          <w:rFonts w:ascii="Times New Roman" w:hAnsi="Times New Roman" w:cs="Times New Roman"/>
          <w:sz w:val="28"/>
          <w:szCs w:val="28"/>
        </w:rPr>
        <w:t>ункте</w:t>
      </w:r>
      <w:r>
        <w:rPr>
          <w:rFonts w:ascii="Times New Roman" w:hAnsi="Times New Roman" w:cs="Times New Roman"/>
          <w:sz w:val="28"/>
          <w:szCs w:val="28"/>
        </w:rPr>
        <w:t xml:space="preserve"> 4 ст</w:t>
      </w:r>
      <w:r w:rsidR="004C0DB3">
        <w:rPr>
          <w:rFonts w:ascii="Times New Roman" w:hAnsi="Times New Roman" w:cs="Times New Roman"/>
          <w:sz w:val="28"/>
          <w:szCs w:val="28"/>
        </w:rPr>
        <w:t>атьи</w:t>
      </w:r>
      <w:r>
        <w:rPr>
          <w:rFonts w:ascii="Times New Roman" w:hAnsi="Times New Roman" w:cs="Times New Roman"/>
          <w:sz w:val="28"/>
          <w:szCs w:val="28"/>
        </w:rPr>
        <w:t xml:space="preserve"> 4 приложения к решению:</w:t>
      </w:r>
    </w:p>
    <w:p w14:paraId="1FCF2A8C" w14:textId="6B87B840" w:rsidR="001C13AE" w:rsidRDefault="001C13AE" w:rsidP="00DB44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абзаце первом словосочетание «администрации Ачинского округа» заменить словосочетанием «Администрации Ачинского муниципального округа»;</w:t>
      </w:r>
    </w:p>
    <w:p w14:paraId="3078BCB0" w14:textId="5FD811D2" w:rsidR="001C13AE" w:rsidRDefault="001C13AE" w:rsidP="00DB44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абзаце втором словосочетание «в срок 10 рабочих дней со дня формирования» исключить;</w:t>
      </w:r>
    </w:p>
    <w:p w14:paraId="2B9720F5" w14:textId="26666B2B" w:rsidR="001C13AE" w:rsidRDefault="001C13AE" w:rsidP="00DB44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в п</w:t>
      </w:r>
      <w:r w:rsidR="004C0DB3">
        <w:rPr>
          <w:rFonts w:ascii="Times New Roman" w:hAnsi="Times New Roman" w:cs="Times New Roman"/>
          <w:sz w:val="28"/>
          <w:szCs w:val="28"/>
        </w:rPr>
        <w:t>ункте</w:t>
      </w:r>
      <w:r>
        <w:rPr>
          <w:rFonts w:ascii="Times New Roman" w:hAnsi="Times New Roman" w:cs="Times New Roman"/>
          <w:sz w:val="28"/>
          <w:szCs w:val="28"/>
        </w:rPr>
        <w:t xml:space="preserve"> 6 ст</w:t>
      </w:r>
      <w:r w:rsidR="004C0DB3">
        <w:rPr>
          <w:rFonts w:ascii="Times New Roman" w:hAnsi="Times New Roman" w:cs="Times New Roman"/>
          <w:sz w:val="28"/>
          <w:szCs w:val="28"/>
        </w:rPr>
        <w:t>атьи</w:t>
      </w:r>
      <w:r>
        <w:rPr>
          <w:rFonts w:ascii="Times New Roman" w:hAnsi="Times New Roman" w:cs="Times New Roman"/>
          <w:sz w:val="28"/>
          <w:szCs w:val="28"/>
        </w:rPr>
        <w:t xml:space="preserve"> 4:</w:t>
      </w:r>
    </w:p>
    <w:p w14:paraId="43B4AA90" w14:textId="576B2BC5" w:rsidR="001C13AE" w:rsidRDefault="001C13AE" w:rsidP="00DB44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абзаце первом словосочетание «В течении 3 рабочих дней со дня окончания» заменить словосочетанием «По окончании»;</w:t>
      </w:r>
    </w:p>
    <w:p w14:paraId="1A2B5135" w14:textId="79AE4738" w:rsidR="001C13AE" w:rsidRDefault="001C13AE" w:rsidP="00DB44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абзаце втором словосочетание </w:t>
      </w:r>
      <w:r w:rsidR="004D3CBC">
        <w:rPr>
          <w:rFonts w:ascii="Times New Roman" w:hAnsi="Times New Roman" w:cs="Times New Roman"/>
          <w:sz w:val="28"/>
          <w:szCs w:val="28"/>
        </w:rPr>
        <w:t>«20 дней со дня поступления» заменить словами «10 дней с момента поступления»;</w:t>
      </w:r>
    </w:p>
    <w:p w14:paraId="79477F85" w14:textId="51FF1666" w:rsidR="004D3CBC" w:rsidRDefault="004D3CBC" w:rsidP="00DB44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абзацы пятый, шестой, седьмой читать в следующей редакции:</w:t>
      </w:r>
    </w:p>
    <w:p w14:paraId="7676D57D" w14:textId="24E09694" w:rsidR="004D3CBC" w:rsidRPr="004D3CBC" w:rsidRDefault="004D3CBC" w:rsidP="004D3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CBC">
        <w:rPr>
          <w:rFonts w:ascii="Times New Roman" w:hAnsi="Times New Roman" w:cs="Times New Roman"/>
          <w:sz w:val="28"/>
          <w:szCs w:val="28"/>
        </w:rPr>
        <w:t xml:space="preserve">«- выносимые на публичные слушания проект муниципального правового акта и (или) вопросы противоречат Конституции Российской Федерации, федеральным конституционным законам, федеральным законам, иным нормативным правовым актам Российской Федерации, Уставу края, законам края, иным нормативным правовым актам края; </w:t>
      </w:r>
    </w:p>
    <w:p w14:paraId="47E90708" w14:textId="2F4DB7FD" w:rsidR="004D3CBC" w:rsidRPr="004D3CBC" w:rsidRDefault="004D3CBC" w:rsidP="004D3CB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3CBC">
        <w:rPr>
          <w:sz w:val="28"/>
          <w:szCs w:val="28"/>
        </w:rPr>
        <w:t xml:space="preserve">- инициатива проведения публичных слушаний внесена с нарушением требований статьи 4 Закона Красноярского края от 09.07.2026 № 11-5399 «Об отдельных вопросах назначения и проведения публичных слушаний в муниципальных образованиях Красноярского края»; </w:t>
      </w:r>
    </w:p>
    <w:p w14:paraId="51BFAA07" w14:textId="70EDD561" w:rsidR="004D3CBC" w:rsidRDefault="004D3CBC" w:rsidP="004D3CB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3CBC">
        <w:rPr>
          <w:sz w:val="28"/>
          <w:szCs w:val="28"/>
        </w:rPr>
        <w:t>- по выносимым на публичные слушания проекту муниципального правового акта и (или) вопросам ранее проводились публичные слушания. Повторная инициатива проведения публичных слушаний по проекту правового акта и (или) вопросам, идентичным ранее рассмотренным, может быть выдвинута не ранее чем через один год со дня опубликования заключения о результатах предыдущих публичных слушаний.</w:t>
      </w:r>
      <w:r>
        <w:rPr>
          <w:sz w:val="28"/>
          <w:szCs w:val="28"/>
        </w:rPr>
        <w:t>»</w:t>
      </w:r>
      <w:r w:rsidR="00F93632">
        <w:rPr>
          <w:sz w:val="28"/>
          <w:szCs w:val="28"/>
        </w:rPr>
        <w:t>;</w:t>
      </w:r>
    </w:p>
    <w:p w14:paraId="3F3F2A12" w14:textId="3BA2EBF8" w:rsidR="00F93632" w:rsidRDefault="00F93632" w:rsidP="004D3CB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7) в п</w:t>
      </w:r>
      <w:r w:rsidR="004C0DB3">
        <w:rPr>
          <w:sz w:val="28"/>
          <w:szCs w:val="28"/>
        </w:rPr>
        <w:t>ункте</w:t>
      </w:r>
      <w:r>
        <w:rPr>
          <w:sz w:val="28"/>
          <w:szCs w:val="28"/>
        </w:rPr>
        <w:t xml:space="preserve"> 9, </w:t>
      </w:r>
      <w:r w:rsidR="00475133">
        <w:rPr>
          <w:sz w:val="28"/>
          <w:szCs w:val="28"/>
        </w:rPr>
        <w:t xml:space="preserve">абзацах первом и шестом </w:t>
      </w:r>
      <w:r>
        <w:rPr>
          <w:sz w:val="28"/>
          <w:szCs w:val="28"/>
        </w:rPr>
        <w:t>п</w:t>
      </w:r>
      <w:r w:rsidR="004C0DB3">
        <w:rPr>
          <w:sz w:val="28"/>
          <w:szCs w:val="28"/>
        </w:rPr>
        <w:t>ункта</w:t>
      </w:r>
      <w:r>
        <w:rPr>
          <w:sz w:val="28"/>
          <w:szCs w:val="28"/>
        </w:rPr>
        <w:t xml:space="preserve"> 10 ст</w:t>
      </w:r>
      <w:r w:rsidR="004C0DB3">
        <w:rPr>
          <w:sz w:val="28"/>
          <w:szCs w:val="28"/>
        </w:rPr>
        <w:t>атьи</w:t>
      </w:r>
      <w:r>
        <w:rPr>
          <w:sz w:val="28"/>
          <w:szCs w:val="28"/>
        </w:rPr>
        <w:t xml:space="preserve"> 4</w:t>
      </w:r>
      <w:r w:rsidR="00475133">
        <w:rPr>
          <w:sz w:val="28"/>
          <w:szCs w:val="28"/>
        </w:rPr>
        <w:t>, абзаце первом п</w:t>
      </w:r>
      <w:r w:rsidR="004C0DB3">
        <w:rPr>
          <w:sz w:val="28"/>
          <w:szCs w:val="28"/>
        </w:rPr>
        <w:t xml:space="preserve">ункта </w:t>
      </w:r>
      <w:r w:rsidR="00475133">
        <w:rPr>
          <w:sz w:val="28"/>
          <w:szCs w:val="28"/>
        </w:rPr>
        <w:t>2</w:t>
      </w:r>
      <w:r w:rsidR="004C0DB3">
        <w:rPr>
          <w:sz w:val="28"/>
          <w:szCs w:val="28"/>
        </w:rPr>
        <w:t xml:space="preserve"> </w:t>
      </w:r>
      <w:r w:rsidR="00475133">
        <w:rPr>
          <w:sz w:val="28"/>
          <w:szCs w:val="28"/>
        </w:rPr>
        <w:t>ст</w:t>
      </w:r>
      <w:r w:rsidR="004C0DB3">
        <w:rPr>
          <w:sz w:val="28"/>
          <w:szCs w:val="28"/>
        </w:rPr>
        <w:t>атьи</w:t>
      </w:r>
      <w:r w:rsidR="00475133">
        <w:rPr>
          <w:sz w:val="28"/>
          <w:szCs w:val="28"/>
        </w:rPr>
        <w:t xml:space="preserve"> 5 приложения</w:t>
      </w:r>
      <w:r>
        <w:rPr>
          <w:sz w:val="28"/>
          <w:szCs w:val="28"/>
        </w:rPr>
        <w:t xml:space="preserve"> к решению слово «администрации» читать как «Администрации»;</w:t>
      </w:r>
    </w:p>
    <w:p w14:paraId="1509562E" w14:textId="74434E8D" w:rsidR="00F93632" w:rsidRPr="00475133" w:rsidRDefault="00F93632" w:rsidP="004D3CB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75133">
        <w:rPr>
          <w:sz w:val="28"/>
          <w:szCs w:val="28"/>
        </w:rPr>
        <w:t>8) абзац второй п</w:t>
      </w:r>
      <w:r w:rsidR="004C0DB3">
        <w:rPr>
          <w:sz w:val="28"/>
          <w:szCs w:val="28"/>
        </w:rPr>
        <w:t>ункта</w:t>
      </w:r>
      <w:r w:rsidRPr="00475133">
        <w:rPr>
          <w:sz w:val="28"/>
          <w:szCs w:val="28"/>
        </w:rPr>
        <w:t xml:space="preserve"> 10 ст</w:t>
      </w:r>
      <w:r w:rsidR="004C0DB3">
        <w:rPr>
          <w:sz w:val="28"/>
          <w:szCs w:val="28"/>
        </w:rPr>
        <w:t>атьи</w:t>
      </w:r>
      <w:r w:rsidRPr="00475133">
        <w:rPr>
          <w:sz w:val="28"/>
          <w:szCs w:val="28"/>
        </w:rPr>
        <w:t xml:space="preserve"> 4 приложения к решению </w:t>
      </w:r>
      <w:r w:rsidR="00475133" w:rsidRPr="00475133">
        <w:rPr>
          <w:sz w:val="28"/>
          <w:szCs w:val="28"/>
        </w:rPr>
        <w:t>после слов «публичные слушания» дополнить словами «, способ</w:t>
      </w:r>
      <w:r w:rsidRPr="00475133">
        <w:rPr>
          <w:sz w:val="28"/>
          <w:szCs w:val="28"/>
        </w:rPr>
        <w:t xml:space="preserve"> ознакомления с вынесенным на публичные слушания проектом правового акта</w:t>
      </w:r>
      <w:r w:rsidR="00475133" w:rsidRPr="00475133">
        <w:rPr>
          <w:sz w:val="28"/>
          <w:szCs w:val="28"/>
        </w:rPr>
        <w:t>»;</w:t>
      </w:r>
    </w:p>
    <w:p w14:paraId="7EDA665F" w14:textId="056095A7" w:rsidR="00F93632" w:rsidRPr="00475133" w:rsidRDefault="00475133" w:rsidP="004D3CB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в п</w:t>
      </w:r>
      <w:r w:rsidR="004C0DB3">
        <w:rPr>
          <w:sz w:val="28"/>
          <w:szCs w:val="28"/>
        </w:rPr>
        <w:t>ункте</w:t>
      </w:r>
      <w:r>
        <w:rPr>
          <w:sz w:val="28"/>
          <w:szCs w:val="28"/>
        </w:rPr>
        <w:t xml:space="preserve"> 2 ст</w:t>
      </w:r>
      <w:r w:rsidR="004C0DB3">
        <w:rPr>
          <w:sz w:val="28"/>
          <w:szCs w:val="28"/>
        </w:rPr>
        <w:t>атьи</w:t>
      </w:r>
      <w:r>
        <w:rPr>
          <w:sz w:val="28"/>
          <w:szCs w:val="28"/>
        </w:rPr>
        <w:t xml:space="preserve"> 7 приложения к решению цифру «5» заменить цифрой «3».</w:t>
      </w:r>
    </w:p>
    <w:p w14:paraId="184A0B56" w14:textId="77777777" w:rsidR="00DB44CA" w:rsidRPr="00DB44CA" w:rsidRDefault="00DB44CA" w:rsidP="00DB44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5C35D3" w14:textId="40D5EEE9" w:rsidR="00953A34" w:rsidRDefault="00DB44CA" w:rsidP="00DB44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5133">
        <w:rPr>
          <w:rFonts w:ascii="Times New Roman" w:hAnsi="Times New Roman" w:cs="Times New Roman"/>
          <w:sz w:val="28"/>
          <w:szCs w:val="28"/>
        </w:rPr>
        <w:t xml:space="preserve">2. </w:t>
      </w:r>
      <w:r w:rsidR="00953A34" w:rsidRPr="00475133">
        <w:rPr>
          <w:rFonts w:ascii="Times New Roman" w:hAnsi="Times New Roman" w:cs="Times New Roman"/>
          <w:sz w:val="28"/>
          <w:szCs w:val="28"/>
        </w:rPr>
        <w:t>Внести в решение Ачинского окружного Совета депутатов от 27.02.2026</w:t>
      </w:r>
      <w:r w:rsidR="00953A34" w:rsidRPr="00733DA4">
        <w:rPr>
          <w:rFonts w:ascii="Times New Roman" w:hAnsi="Times New Roman" w:cs="Times New Roman"/>
          <w:sz w:val="28"/>
          <w:szCs w:val="28"/>
        </w:rPr>
        <w:t xml:space="preserve"> №</w:t>
      </w:r>
      <w:r w:rsidR="00953A34">
        <w:rPr>
          <w:rFonts w:ascii="Times New Roman" w:hAnsi="Times New Roman" w:cs="Times New Roman"/>
          <w:sz w:val="28"/>
          <w:szCs w:val="28"/>
        </w:rPr>
        <w:t xml:space="preserve"> </w:t>
      </w:r>
      <w:r w:rsidR="00953A34" w:rsidRPr="00733DA4">
        <w:rPr>
          <w:rFonts w:ascii="Times New Roman" w:hAnsi="Times New Roman" w:cs="Times New Roman"/>
          <w:sz w:val="28"/>
          <w:szCs w:val="28"/>
        </w:rPr>
        <w:t>10-</w:t>
      </w:r>
      <w:r w:rsidR="00953A34" w:rsidRPr="00431C5D">
        <w:rPr>
          <w:rFonts w:ascii="Times New Roman" w:hAnsi="Times New Roman" w:cs="Times New Roman"/>
          <w:sz w:val="28"/>
          <w:szCs w:val="28"/>
        </w:rPr>
        <w:t>1</w:t>
      </w:r>
      <w:r w:rsidR="00953A34">
        <w:rPr>
          <w:rFonts w:ascii="Times New Roman" w:hAnsi="Times New Roman" w:cs="Times New Roman"/>
          <w:sz w:val="28"/>
          <w:szCs w:val="28"/>
        </w:rPr>
        <w:t>49р «</w:t>
      </w:r>
      <w:r w:rsidR="00953A34" w:rsidRPr="00431C5D">
        <w:rPr>
          <w:rFonts w:ascii="Times New Roman" w:hAnsi="Times New Roman" w:cs="Times New Roman"/>
          <w:sz w:val="28"/>
          <w:szCs w:val="28"/>
        </w:rPr>
        <w:t>Об утверждении Положения о комиссии по соблюдению лицами, замещающими муниципальные должности в Ачинском муниципальном округе, требований законодательства о противодействии коррупции и урегулированию конфликта интересов</w:t>
      </w:r>
      <w:r w:rsidR="00953A34">
        <w:rPr>
          <w:rFonts w:ascii="Times New Roman" w:hAnsi="Times New Roman" w:cs="Times New Roman"/>
          <w:sz w:val="28"/>
          <w:szCs w:val="28"/>
        </w:rPr>
        <w:t>»</w:t>
      </w:r>
      <w:r w:rsidR="00953A34" w:rsidRPr="00431C5D">
        <w:rPr>
          <w:rFonts w:ascii="Times New Roman" w:hAnsi="Times New Roman" w:cs="Times New Roman"/>
          <w:sz w:val="28"/>
          <w:szCs w:val="28"/>
        </w:rPr>
        <w:t xml:space="preserve"> (</w:t>
      </w:r>
      <w:r w:rsidR="00953A3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953A34" w:rsidRPr="00431C5D">
        <w:rPr>
          <w:rFonts w:ascii="Times New Roman" w:hAnsi="Times New Roman" w:cs="Times New Roman"/>
          <w:color w:val="000000"/>
          <w:sz w:val="28"/>
          <w:szCs w:val="28"/>
        </w:rPr>
        <w:t>Официально</w:t>
      </w:r>
      <w:r w:rsidR="00953A3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53A34" w:rsidRPr="00431C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142E" w:rsidRPr="00431C5D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  <w:r w:rsidR="00953A34" w:rsidRPr="00431C5D">
        <w:rPr>
          <w:rFonts w:ascii="Times New Roman" w:hAnsi="Times New Roman" w:cs="Times New Roman"/>
          <w:color w:val="000000"/>
          <w:sz w:val="28"/>
          <w:szCs w:val="28"/>
        </w:rPr>
        <w:t xml:space="preserve">к газете </w:t>
      </w:r>
      <w:r w:rsidR="00953A3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953A34" w:rsidRPr="00431C5D">
        <w:rPr>
          <w:rFonts w:ascii="Times New Roman" w:hAnsi="Times New Roman" w:cs="Times New Roman"/>
          <w:color w:val="000000"/>
          <w:sz w:val="28"/>
          <w:szCs w:val="28"/>
        </w:rPr>
        <w:t>Ачинская газета</w:t>
      </w:r>
      <w:r w:rsidR="00953A3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411B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953A34" w:rsidRPr="00431C5D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EC526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53A34" w:rsidRPr="00431C5D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7411B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953A34" w:rsidRPr="00431C5D">
        <w:rPr>
          <w:rFonts w:ascii="Times New Roman" w:hAnsi="Times New Roman" w:cs="Times New Roman"/>
          <w:color w:val="000000"/>
          <w:sz w:val="28"/>
          <w:szCs w:val="28"/>
        </w:rPr>
        <w:t xml:space="preserve"> 04.03.2026)</w:t>
      </w:r>
      <w:r w:rsidR="00953A34">
        <w:rPr>
          <w:rFonts w:ascii="Times New Roman" w:hAnsi="Times New Roman" w:cs="Times New Roman"/>
          <w:color w:val="000000"/>
          <w:sz w:val="28"/>
          <w:szCs w:val="28"/>
        </w:rPr>
        <w:t xml:space="preserve"> следующее изменение:</w:t>
      </w:r>
    </w:p>
    <w:p w14:paraId="6689A569" w14:textId="1BEFCE7B" w:rsidR="00953A34" w:rsidRDefault="00475133" w:rsidP="00807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35430828"/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953A34">
        <w:rPr>
          <w:rFonts w:ascii="Times New Roman" w:hAnsi="Times New Roman" w:cs="Times New Roman"/>
          <w:sz w:val="28"/>
          <w:szCs w:val="28"/>
        </w:rPr>
        <w:t>в преамбуле решения после слов «Устава Ачинского муниципального округа» дополнить словами «Красноярского края».</w:t>
      </w:r>
    </w:p>
    <w:bookmarkEnd w:id="0"/>
    <w:p w14:paraId="02B95C29" w14:textId="77777777" w:rsidR="00953A34" w:rsidRPr="00431C5D" w:rsidRDefault="00953A34" w:rsidP="00807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913619" w14:textId="43F7AA19" w:rsidR="00185662" w:rsidRPr="00733DA4" w:rsidRDefault="00475133" w:rsidP="00807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53A34">
        <w:rPr>
          <w:rFonts w:ascii="Times New Roman" w:hAnsi="Times New Roman" w:cs="Times New Roman"/>
          <w:sz w:val="28"/>
          <w:szCs w:val="28"/>
        </w:rPr>
        <w:t xml:space="preserve">. </w:t>
      </w:r>
      <w:r w:rsidR="00185662" w:rsidRPr="00185662">
        <w:rPr>
          <w:rFonts w:ascii="Times New Roman" w:hAnsi="Times New Roman" w:cs="Times New Roman"/>
          <w:sz w:val="28"/>
          <w:szCs w:val="28"/>
        </w:rPr>
        <w:t xml:space="preserve">Внести в </w:t>
      </w:r>
      <w:bookmarkStart w:id="1" w:name="_Hlk235440144"/>
      <w:r w:rsidR="00185662" w:rsidRPr="00185662">
        <w:rPr>
          <w:rFonts w:ascii="Times New Roman" w:hAnsi="Times New Roman" w:cs="Times New Roman"/>
          <w:sz w:val="28"/>
          <w:szCs w:val="28"/>
        </w:rPr>
        <w:t xml:space="preserve">решение Ачинского окружного Совета депутатов от </w:t>
      </w:r>
      <w:r w:rsidR="001F142E">
        <w:rPr>
          <w:rFonts w:ascii="Times New Roman" w:hAnsi="Times New Roman" w:cs="Times New Roman"/>
          <w:sz w:val="28"/>
          <w:szCs w:val="28"/>
        </w:rPr>
        <w:t xml:space="preserve"> 27.02.2026</w:t>
      </w:r>
      <w:r w:rsidR="00185662" w:rsidRPr="00953A34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  <w:r w:rsidR="00185662" w:rsidRPr="00185662">
        <w:rPr>
          <w:rFonts w:ascii="Times New Roman" w:hAnsi="Times New Roman" w:cs="Times New Roman"/>
          <w:sz w:val="28"/>
          <w:szCs w:val="28"/>
        </w:rPr>
        <w:t>№</w:t>
      </w:r>
      <w:r w:rsidR="001F142E">
        <w:rPr>
          <w:rFonts w:ascii="Times New Roman" w:hAnsi="Times New Roman" w:cs="Times New Roman"/>
          <w:sz w:val="28"/>
          <w:szCs w:val="28"/>
        </w:rPr>
        <w:t xml:space="preserve"> </w:t>
      </w:r>
      <w:r w:rsidR="00185662" w:rsidRPr="00185662">
        <w:rPr>
          <w:rFonts w:ascii="Times New Roman" w:hAnsi="Times New Roman" w:cs="Times New Roman"/>
          <w:sz w:val="28"/>
          <w:szCs w:val="28"/>
        </w:rPr>
        <w:t>10-151р</w:t>
      </w:r>
      <w:r w:rsidR="00185662">
        <w:rPr>
          <w:rFonts w:ascii="Times New Roman" w:hAnsi="Times New Roman" w:cs="Times New Roman"/>
        </w:rPr>
        <w:t xml:space="preserve"> «</w:t>
      </w:r>
      <w:r w:rsidR="00185662" w:rsidRPr="00185662">
        <w:rPr>
          <w:rFonts w:ascii="Times New Roman" w:eastAsia="Calibri" w:hAnsi="Times New Roman" w:cs="Times New Roman"/>
          <w:sz w:val="28"/>
          <w:szCs w:val="28"/>
        </w:rPr>
        <w:t xml:space="preserve">Об утверждении </w:t>
      </w:r>
      <w:r w:rsidR="00185662" w:rsidRPr="00185662">
        <w:rPr>
          <w:rFonts w:ascii="Times New Roman" w:eastAsia="Calibri" w:hAnsi="Times New Roman" w:cs="Times New Roman"/>
          <w:iCs/>
          <w:sz w:val="28"/>
          <w:szCs w:val="28"/>
        </w:rPr>
        <w:t>Порядка</w:t>
      </w:r>
      <w:r w:rsidR="00185662" w:rsidRPr="00185662">
        <w:rPr>
          <w:rFonts w:ascii="Times New Roman" w:eastAsia="Calibri" w:hAnsi="Times New Roman" w:cs="Times New Roman"/>
          <w:sz w:val="28"/>
          <w:szCs w:val="28"/>
        </w:rPr>
        <w:t xml:space="preserve"> принятия решения о применении к лицу, замещающему муниципальную должность</w:t>
      </w:r>
      <w:r w:rsidR="00185662" w:rsidRPr="00185662">
        <w:rPr>
          <w:rFonts w:ascii="Times New Roman" w:eastAsia="Calibri" w:hAnsi="Times New Roman" w:cs="Times New Roman"/>
        </w:rPr>
        <w:t xml:space="preserve"> </w:t>
      </w:r>
      <w:r w:rsidR="00185662" w:rsidRPr="00185662">
        <w:rPr>
          <w:rFonts w:ascii="Times New Roman" w:eastAsia="Calibri" w:hAnsi="Times New Roman" w:cs="Times New Roman"/>
          <w:sz w:val="28"/>
          <w:szCs w:val="28"/>
        </w:rPr>
        <w:t>в Ачинском муниципальном округе, мер ответственности, предусмотренных частью 4 статьи 29 Федерального закона от 20.03.2025 № 33-ФЗ «Об общих принципах организации местного самоуправления в единой системе публичной власти»</w:t>
      </w:r>
      <w:r w:rsidR="00185662" w:rsidRPr="00185662">
        <w:rPr>
          <w:rFonts w:ascii="Calibri" w:eastAsia="Calibri" w:hAnsi="Calibri" w:cs="Times New Roman"/>
          <w:sz w:val="28"/>
          <w:szCs w:val="28"/>
        </w:rPr>
        <w:t xml:space="preserve"> </w:t>
      </w:r>
      <w:bookmarkEnd w:id="1"/>
      <w:r w:rsidR="00185662" w:rsidRPr="00185662">
        <w:rPr>
          <w:rFonts w:ascii="Times New Roman" w:eastAsia="Calibri" w:hAnsi="Times New Roman" w:cs="Times New Roman"/>
          <w:bCs/>
          <w:sz w:val="28"/>
          <w:szCs w:val="28"/>
        </w:rPr>
        <w:t>(</w:t>
      </w:r>
      <w:r w:rsidR="00185662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185662" w:rsidRPr="00185662">
        <w:rPr>
          <w:rFonts w:ascii="Times New Roman" w:hAnsi="Times New Roman" w:cs="Times New Roman"/>
          <w:color w:val="000000"/>
          <w:sz w:val="28"/>
          <w:szCs w:val="28"/>
        </w:rPr>
        <w:t>Официально</w:t>
      </w:r>
      <w:r w:rsidR="00185662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185662" w:rsidRPr="001856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11B0" w:rsidRPr="00185662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  <w:r w:rsidR="00185662" w:rsidRPr="00185662">
        <w:rPr>
          <w:rFonts w:ascii="Times New Roman" w:hAnsi="Times New Roman" w:cs="Times New Roman"/>
          <w:color w:val="000000"/>
          <w:sz w:val="28"/>
          <w:szCs w:val="28"/>
        </w:rPr>
        <w:t xml:space="preserve">к газете </w:t>
      </w:r>
      <w:r w:rsidR="00185662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185662" w:rsidRPr="00185662">
        <w:rPr>
          <w:rFonts w:ascii="Times New Roman" w:hAnsi="Times New Roman" w:cs="Times New Roman"/>
          <w:color w:val="000000"/>
          <w:sz w:val="28"/>
          <w:szCs w:val="28"/>
        </w:rPr>
        <w:t>Ачинская газета</w:t>
      </w:r>
      <w:r w:rsidR="00185662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411B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85662" w:rsidRPr="00185662">
        <w:rPr>
          <w:rFonts w:ascii="Times New Roman" w:hAnsi="Times New Roman" w:cs="Times New Roman"/>
          <w:color w:val="000000"/>
          <w:sz w:val="28"/>
          <w:szCs w:val="28"/>
        </w:rPr>
        <w:t xml:space="preserve"> № 10</w:t>
      </w:r>
      <w:r w:rsidR="007411B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85662" w:rsidRPr="00185662">
        <w:rPr>
          <w:rFonts w:ascii="Times New Roman" w:hAnsi="Times New Roman" w:cs="Times New Roman"/>
          <w:color w:val="000000"/>
          <w:sz w:val="28"/>
          <w:szCs w:val="28"/>
        </w:rPr>
        <w:t xml:space="preserve"> 04.03.2026</w:t>
      </w:r>
      <w:r w:rsidR="001E70A5" w:rsidRPr="0018566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</w:t>
      </w:r>
      <w:r w:rsidR="001E70A5" w:rsidRPr="0018566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185662" w:rsidRPr="00185662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1AA8F8EB" w14:textId="254822CC" w:rsidR="00185662" w:rsidRPr="00185662" w:rsidRDefault="00475133" w:rsidP="00807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85662" w:rsidRPr="00DC3381">
        <w:rPr>
          <w:rFonts w:ascii="Times New Roman" w:hAnsi="Times New Roman" w:cs="Times New Roman"/>
          <w:sz w:val="28"/>
          <w:szCs w:val="28"/>
        </w:rPr>
        <w:t xml:space="preserve">) </w:t>
      </w:r>
      <w:r w:rsidR="00185662" w:rsidRPr="00185662">
        <w:rPr>
          <w:rFonts w:ascii="Times New Roman" w:hAnsi="Times New Roman" w:cs="Times New Roman"/>
          <w:sz w:val="28"/>
          <w:szCs w:val="28"/>
        </w:rPr>
        <w:t xml:space="preserve">в абзаце пятом пункта 2 решения цифры «32-268Р» </w:t>
      </w:r>
      <w:r w:rsidR="00733DA4" w:rsidRPr="00185662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733DA4">
        <w:rPr>
          <w:rFonts w:ascii="Times New Roman" w:hAnsi="Times New Roman" w:cs="Times New Roman"/>
          <w:sz w:val="28"/>
          <w:szCs w:val="28"/>
        </w:rPr>
        <w:t>цифрами</w:t>
      </w:r>
      <w:r w:rsidR="00EC5260">
        <w:rPr>
          <w:rFonts w:ascii="Times New Roman" w:hAnsi="Times New Roman" w:cs="Times New Roman"/>
          <w:sz w:val="28"/>
          <w:szCs w:val="28"/>
        </w:rPr>
        <w:t xml:space="preserve"> </w:t>
      </w:r>
      <w:r w:rsidR="00733DA4" w:rsidRPr="00185662">
        <w:rPr>
          <w:rFonts w:ascii="Times New Roman" w:hAnsi="Times New Roman" w:cs="Times New Roman"/>
          <w:sz w:val="28"/>
          <w:szCs w:val="28"/>
        </w:rPr>
        <w:t>«</w:t>
      </w:r>
      <w:r w:rsidR="00185662" w:rsidRPr="00185662">
        <w:rPr>
          <w:rFonts w:ascii="Times New Roman" w:hAnsi="Times New Roman" w:cs="Times New Roman"/>
          <w:sz w:val="28"/>
          <w:szCs w:val="28"/>
        </w:rPr>
        <w:t>32-267</w:t>
      </w:r>
      <w:r w:rsidR="009B1A7B">
        <w:rPr>
          <w:rFonts w:ascii="Times New Roman" w:hAnsi="Times New Roman" w:cs="Times New Roman"/>
          <w:sz w:val="28"/>
          <w:szCs w:val="28"/>
        </w:rPr>
        <w:t>Р</w:t>
      </w:r>
      <w:r w:rsidR="00185662" w:rsidRPr="00185662">
        <w:rPr>
          <w:rFonts w:ascii="Times New Roman" w:hAnsi="Times New Roman" w:cs="Times New Roman"/>
          <w:sz w:val="28"/>
          <w:szCs w:val="28"/>
        </w:rPr>
        <w:t>»;</w:t>
      </w:r>
    </w:p>
    <w:p w14:paraId="5F6217FA" w14:textId="6D75D0E3" w:rsidR="00185662" w:rsidRPr="00185662" w:rsidRDefault="00475133" w:rsidP="00807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33DA4" w:rsidRPr="00185662">
        <w:rPr>
          <w:rFonts w:ascii="Times New Roman" w:hAnsi="Times New Roman" w:cs="Times New Roman"/>
          <w:sz w:val="28"/>
          <w:szCs w:val="28"/>
        </w:rPr>
        <w:t>) пункт</w:t>
      </w:r>
      <w:r w:rsidR="00185662" w:rsidRPr="00185662">
        <w:rPr>
          <w:rFonts w:ascii="Times New Roman" w:hAnsi="Times New Roman" w:cs="Times New Roman"/>
          <w:sz w:val="28"/>
          <w:szCs w:val="28"/>
        </w:rPr>
        <w:t xml:space="preserve"> 5 приложения к решению изложить в следующей редакции:</w:t>
      </w:r>
    </w:p>
    <w:p w14:paraId="513EAC09" w14:textId="4D2BF444" w:rsidR="00185662" w:rsidRDefault="00185662" w:rsidP="00807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662">
        <w:rPr>
          <w:rFonts w:ascii="Times New Roman" w:hAnsi="Times New Roman" w:cs="Times New Roman"/>
          <w:sz w:val="28"/>
          <w:szCs w:val="28"/>
        </w:rPr>
        <w:t>«5.</w:t>
      </w:r>
      <w:r w:rsidR="00F05B5B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235441036"/>
      <w:r w:rsidRPr="00185662">
        <w:rPr>
          <w:rFonts w:ascii="Times New Roman" w:hAnsi="Times New Roman" w:cs="Times New Roman"/>
          <w:sz w:val="28"/>
          <w:szCs w:val="28"/>
        </w:rPr>
        <w:t xml:space="preserve">Решение о применении к лицу, замещающему муниципальную должность, одной из мер ответственности, указанных в пункте </w:t>
      </w:r>
      <w:hyperlink r:id="rId10" w:history="1">
        <w:r w:rsidRPr="00185662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185662">
        <w:rPr>
          <w:rFonts w:ascii="Times New Roman" w:hAnsi="Times New Roman" w:cs="Times New Roman"/>
          <w:sz w:val="28"/>
          <w:szCs w:val="28"/>
        </w:rPr>
        <w:t xml:space="preserve"> настоящего Порядка, принимается  Ачинским окружным Советом депутатов большинством голосов от установленной численности депутатов  Ачинского  окружного Совета депутатов не позднее чем через 30 дней со дня поступления в  Ачинский окружной Совет депутатов документов и сведений, указанных в </w:t>
      </w:r>
      <w:hyperlink r:id="rId11" w:history="1">
        <w:r w:rsidRPr="00185662">
          <w:rPr>
            <w:rFonts w:ascii="Times New Roman" w:hAnsi="Times New Roman" w:cs="Times New Roman"/>
            <w:sz w:val="28"/>
            <w:szCs w:val="28"/>
          </w:rPr>
          <w:t>пункте</w:t>
        </w:r>
        <w:r w:rsidR="006A7262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185662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185662">
        <w:rPr>
          <w:rFonts w:ascii="Times New Roman" w:hAnsi="Times New Roman" w:cs="Times New Roman"/>
          <w:sz w:val="28"/>
          <w:szCs w:val="28"/>
        </w:rPr>
        <w:t xml:space="preserve"> настоящего Порядка, а в случае, если документы и сведения поступили в период между сессиями Ачинского окружного Совета депутатов, - не позднее чем через три месяца со дня их поступления</w:t>
      </w:r>
      <w:bookmarkEnd w:id="2"/>
      <w:r w:rsidRPr="00185662">
        <w:rPr>
          <w:rFonts w:ascii="Times New Roman" w:hAnsi="Times New Roman" w:cs="Times New Roman"/>
          <w:sz w:val="28"/>
          <w:szCs w:val="28"/>
        </w:rPr>
        <w:t>».</w:t>
      </w:r>
    </w:p>
    <w:p w14:paraId="6C852634" w14:textId="77777777" w:rsidR="00733DA4" w:rsidRPr="0014748F" w:rsidRDefault="00733DA4" w:rsidP="00807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5AA36B" w14:textId="0FB81F70" w:rsidR="00185662" w:rsidRDefault="00475133" w:rsidP="00807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33DA4" w:rsidRPr="0014748F">
        <w:rPr>
          <w:rFonts w:ascii="Times New Roman" w:hAnsi="Times New Roman" w:cs="Times New Roman"/>
          <w:sz w:val="28"/>
          <w:szCs w:val="28"/>
        </w:rPr>
        <w:t>. Внести в решение Ачинского окружного Совета депутатов от 27.02.202</w:t>
      </w:r>
      <w:r w:rsidR="001F142E" w:rsidRPr="0014748F">
        <w:rPr>
          <w:rFonts w:ascii="Times New Roman" w:hAnsi="Times New Roman" w:cs="Times New Roman"/>
          <w:sz w:val="28"/>
          <w:szCs w:val="28"/>
        </w:rPr>
        <w:t>6</w:t>
      </w:r>
      <w:r w:rsidR="00733DA4" w:rsidRPr="0014748F">
        <w:rPr>
          <w:rFonts w:ascii="Times New Roman" w:hAnsi="Times New Roman" w:cs="Times New Roman"/>
          <w:sz w:val="28"/>
          <w:szCs w:val="28"/>
        </w:rPr>
        <w:t xml:space="preserve"> </w:t>
      </w:r>
      <w:r w:rsidR="00733DA4" w:rsidRPr="00733DA4">
        <w:rPr>
          <w:rFonts w:ascii="Times New Roman" w:hAnsi="Times New Roman" w:cs="Times New Roman"/>
          <w:sz w:val="28"/>
          <w:szCs w:val="28"/>
        </w:rPr>
        <w:t>№</w:t>
      </w:r>
      <w:r w:rsidR="0096118C">
        <w:rPr>
          <w:rFonts w:ascii="Times New Roman" w:hAnsi="Times New Roman" w:cs="Times New Roman"/>
          <w:sz w:val="28"/>
          <w:szCs w:val="28"/>
        </w:rPr>
        <w:t xml:space="preserve"> </w:t>
      </w:r>
      <w:r w:rsidR="00733DA4" w:rsidRPr="00F05B5B">
        <w:rPr>
          <w:rFonts w:ascii="Times New Roman" w:hAnsi="Times New Roman" w:cs="Times New Roman"/>
          <w:sz w:val="28"/>
          <w:szCs w:val="28"/>
        </w:rPr>
        <w:t>10-</w:t>
      </w:r>
      <w:r w:rsidR="00D57CBA" w:rsidRPr="00F05B5B">
        <w:rPr>
          <w:rFonts w:ascii="Times New Roman" w:hAnsi="Times New Roman" w:cs="Times New Roman"/>
          <w:sz w:val="28"/>
          <w:szCs w:val="28"/>
        </w:rPr>
        <w:t>152</w:t>
      </w:r>
      <w:r w:rsidR="0014748F">
        <w:rPr>
          <w:rFonts w:ascii="Times New Roman" w:hAnsi="Times New Roman" w:cs="Times New Roman"/>
          <w:sz w:val="28"/>
          <w:szCs w:val="28"/>
        </w:rPr>
        <w:t>р</w:t>
      </w:r>
      <w:r w:rsidR="00D57CBA" w:rsidRPr="00F05B5B">
        <w:rPr>
          <w:rFonts w:ascii="Times New Roman" w:hAnsi="Times New Roman" w:cs="Times New Roman"/>
          <w:sz w:val="28"/>
          <w:szCs w:val="28"/>
        </w:rPr>
        <w:t xml:space="preserve"> </w:t>
      </w:r>
      <w:r w:rsidR="00D57CBA" w:rsidRPr="00D57CBA">
        <w:rPr>
          <w:rFonts w:ascii="Times New Roman" w:hAnsi="Times New Roman" w:cs="Times New Roman"/>
          <w:sz w:val="28"/>
          <w:szCs w:val="28"/>
        </w:rPr>
        <w:t xml:space="preserve">«Об утверждении Порядка увольнения (освобождения от </w:t>
      </w:r>
      <w:r w:rsidR="006A7262" w:rsidRPr="00D57CBA">
        <w:rPr>
          <w:rFonts w:ascii="Times New Roman" w:hAnsi="Times New Roman" w:cs="Times New Roman"/>
          <w:sz w:val="28"/>
          <w:szCs w:val="28"/>
        </w:rPr>
        <w:t>должности)</w:t>
      </w:r>
      <w:r w:rsidR="006818A4">
        <w:rPr>
          <w:rFonts w:ascii="Times New Roman" w:hAnsi="Times New Roman" w:cs="Times New Roman"/>
          <w:sz w:val="28"/>
          <w:szCs w:val="28"/>
        </w:rPr>
        <w:t xml:space="preserve"> </w:t>
      </w:r>
      <w:r w:rsidR="00D57CBA" w:rsidRPr="00D57CBA">
        <w:rPr>
          <w:rFonts w:ascii="Times New Roman" w:hAnsi="Times New Roman" w:cs="Times New Roman"/>
          <w:sz w:val="28"/>
          <w:szCs w:val="28"/>
        </w:rPr>
        <w:t>в связи с утратой доверия лиц, замещающих муниципальные должности в Ачинском муниципальном округе»</w:t>
      </w:r>
      <w:r w:rsidR="00D57CBA" w:rsidRPr="00D57CBA">
        <w:rPr>
          <w:color w:val="000000"/>
          <w:sz w:val="20"/>
          <w:szCs w:val="20"/>
        </w:rPr>
        <w:t xml:space="preserve"> </w:t>
      </w:r>
      <w:r w:rsidR="00D57CBA" w:rsidRPr="00D57CB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D57CB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57CBA" w:rsidRPr="00D57CBA">
        <w:rPr>
          <w:rFonts w:ascii="Times New Roman" w:hAnsi="Times New Roman" w:cs="Times New Roman"/>
          <w:color w:val="000000"/>
          <w:sz w:val="28"/>
          <w:szCs w:val="28"/>
        </w:rPr>
        <w:t>Официально</w:t>
      </w:r>
      <w:r w:rsidR="00D57CB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D57CBA" w:rsidRPr="00D57C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2A99" w:rsidRPr="00D57CBA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  <w:r w:rsidR="00D57CBA" w:rsidRPr="00D57CBA">
        <w:rPr>
          <w:rFonts w:ascii="Times New Roman" w:hAnsi="Times New Roman" w:cs="Times New Roman"/>
          <w:color w:val="000000"/>
          <w:sz w:val="28"/>
          <w:szCs w:val="28"/>
        </w:rPr>
        <w:t xml:space="preserve">к газете </w:t>
      </w:r>
      <w:r w:rsidR="00D57CB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57CBA" w:rsidRPr="00D57CBA">
        <w:rPr>
          <w:rFonts w:ascii="Times New Roman" w:hAnsi="Times New Roman" w:cs="Times New Roman"/>
          <w:color w:val="000000"/>
          <w:sz w:val="28"/>
          <w:szCs w:val="28"/>
        </w:rPr>
        <w:t>Ачинская газета</w:t>
      </w:r>
      <w:r w:rsidR="00D57CB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0E2A9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57CBA" w:rsidRPr="00D57CBA">
        <w:rPr>
          <w:rFonts w:ascii="Times New Roman" w:hAnsi="Times New Roman" w:cs="Times New Roman"/>
          <w:color w:val="000000"/>
          <w:sz w:val="28"/>
          <w:szCs w:val="28"/>
        </w:rPr>
        <w:t xml:space="preserve"> № 10</w:t>
      </w:r>
      <w:r w:rsidR="000E2A9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57CBA" w:rsidRPr="00D57CBA">
        <w:rPr>
          <w:rFonts w:ascii="Times New Roman" w:hAnsi="Times New Roman" w:cs="Times New Roman"/>
          <w:color w:val="000000"/>
          <w:sz w:val="28"/>
          <w:szCs w:val="28"/>
        </w:rPr>
        <w:t xml:space="preserve"> 04.03.2026</w:t>
      </w:r>
      <w:r w:rsidR="00D57CBA">
        <w:rPr>
          <w:rFonts w:ascii="Times New Roman" w:hAnsi="Times New Roman" w:cs="Times New Roman"/>
          <w:color w:val="000000"/>
          <w:sz w:val="28"/>
          <w:szCs w:val="28"/>
        </w:rPr>
        <w:t>) следующие изменения:</w:t>
      </w:r>
    </w:p>
    <w:p w14:paraId="58DA1192" w14:textId="0F8A70FA" w:rsidR="00B431A3" w:rsidRDefault="00475133" w:rsidP="00807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431A3" w:rsidRPr="00B431A3">
        <w:rPr>
          <w:rFonts w:ascii="Times New Roman" w:hAnsi="Times New Roman" w:cs="Times New Roman"/>
          <w:sz w:val="28"/>
          <w:szCs w:val="28"/>
        </w:rPr>
        <w:t>) в преамбуле решения после слов «Устава Ачинского муниципального округа» дополнить словами «Красноярского края»</w:t>
      </w:r>
      <w:r w:rsidR="00B431A3">
        <w:rPr>
          <w:rFonts w:ascii="Times New Roman" w:hAnsi="Times New Roman" w:cs="Times New Roman"/>
          <w:sz w:val="28"/>
          <w:szCs w:val="28"/>
        </w:rPr>
        <w:t>;</w:t>
      </w:r>
    </w:p>
    <w:p w14:paraId="299BF047" w14:textId="11D13A9C" w:rsidR="007363D8" w:rsidRDefault="00475133" w:rsidP="00807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96118C">
        <w:rPr>
          <w:rFonts w:ascii="Times New Roman" w:hAnsi="Times New Roman" w:cs="Times New Roman"/>
          <w:sz w:val="28"/>
          <w:szCs w:val="28"/>
        </w:rPr>
        <w:t xml:space="preserve">) </w:t>
      </w:r>
      <w:r w:rsidR="007363D8">
        <w:rPr>
          <w:rFonts w:ascii="Times New Roman" w:hAnsi="Times New Roman" w:cs="Times New Roman"/>
          <w:sz w:val="28"/>
          <w:szCs w:val="28"/>
        </w:rPr>
        <w:t xml:space="preserve">подпункт «б» пункта 4 приложения к </w:t>
      </w:r>
      <w:r w:rsidR="00707455">
        <w:rPr>
          <w:rFonts w:ascii="Times New Roman" w:hAnsi="Times New Roman" w:cs="Times New Roman"/>
          <w:sz w:val="28"/>
          <w:szCs w:val="28"/>
        </w:rPr>
        <w:t>решению изложить</w:t>
      </w:r>
      <w:r w:rsidR="007363D8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14:paraId="45EB0A0B" w14:textId="3E061006" w:rsidR="0096118C" w:rsidRDefault="007363D8" w:rsidP="00807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«б) </w:t>
      </w:r>
      <w:r w:rsidRPr="007363D8">
        <w:rPr>
          <w:rFonts w:ascii="Times New Roman" w:hAnsi="Times New Roman" w:cs="Times New Roman"/>
          <w:sz w:val="28"/>
          <w:szCs w:val="28"/>
        </w:rPr>
        <w:t>непредставления лицом сведений о доходах, об имуществе и обязательствах имущественного характера,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Федеральным законом </w:t>
      </w:r>
      <w:r w:rsidRPr="007363D8">
        <w:rPr>
          <w:rFonts w:ascii="Times New Roman" w:hAnsi="Times New Roman" w:cs="Times New Roman"/>
          <w:sz w:val="28"/>
          <w:szCs w:val="28"/>
        </w:rPr>
        <w:t xml:space="preserve">от 25.12.2008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363D8">
        <w:rPr>
          <w:rFonts w:ascii="Times New Roman" w:hAnsi="Times New Roman" w:cs="Times New Roman"/>
          <w:sz w:val="28"/>
          <w:szCs w:val="28"/>
        </w:rPr>
        <w:t xml:space="preserve"> 273-ФЗ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363D8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363D8">
        <w:rPr>
          <w:rFonts w:ascii="Times New Roman" w:hAnsi="Times New Roman" w:cs="Times New Roman"/>
          <w:sz w:val="28"/>
          <w:szCs w:val="28"/>
        </w:rPr>
        <w:t>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сведений, если иное не установлено федеральными законами;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07455">
        <w:rPr>
          <w:rFonts w:ascii="Times New Roman" w:hAnsi="Times New Roman" w:cs="Times New Roman"/>
          <w:sz w:val="28"/>
          <w:szCs w:val="28"/>
        </w:rPr>
        <w:t>;</w:t>
      </w:r>
    </w:p>
    <w:p w14:paraId="3048A8C8" w14:textId="0CB177D1" w:rsidR="00707455" w:rsidRPr="00707455" w:rsidRDefault="00475133" w:rsidP="00807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6118C">
        <w:rPr>
          <w:rFonts w:ascii="Times New Roman" w:hAnsi="Times New Roman" w:cs="Times New Roman"/>
          <w:sz w:val="28"/>
          <w:szCs w:val="28"/>
        </w:rPr>
        <w:t>)</w:t>
      </w:r>
      <w:r w:rsidR="009B1A7B">
        <w:rPr>
          <w:rFonts w:ascii="Times New Roman" w:hAnsi="Times New Roman" w:cs="Times New Roman"/>
          <w:sz w:val="28"/>
          <w:szCs w:val="28"/>
        </w:rPr>
        <w:t xml:space="preserve"> </w:t>
      </w:r>
      <w:r w:rsidR="00707455" w:rsidRPr="00707455">
        <w:rPr>
          <w:rFonts w:ascii="Times New Roman" w:hAnsi="Times New Roman" w:cs="Times New Roman"/>
          <w:sz w:val="28"/>
          <w:szCs w:val="28"/>
        </w:rPr>
        <w:t xml:space="preserve">подпункт «б» пункта </w:t>
      </w:r>
      <w:r w:rsidR="00707455">
        <w:rPr>
          <w:rFonts w:ascii="Times New Roman" w:hAnsi="Times New Roman" w:cs="Times New Roman"/>
          <w:sz w:val="28"/>
          <w:szCs w:val="28"/>
        </w:rPr>
        <w:t>5</w:t>
      </w:r>
      <w:r w:rsidR="00707455" w:rsidRPr="00707455">
        <w:rPr>
          <w:rFonts w:ascii="Times New Roman" w:hAnsi="Times New Roman" w:cs="Times New Roman"/>
          <w:sz w:val="28"/>
          <w:szCs w:val="28"/>
        </w:rPr>
        <w:t xml:space="preserve"> приложения к решению изложить в следующей редакции:</w:t>
      </w:r>
    </w:p>
    <w:p w14:paraId="123B33DC" w14:textId="14D4505D" w:rsidR="00707455" w:rsidRDefault="00707455" w:rsidP="00807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455">
        <w:rPr>
          <w:rFonts w:ascii="Times New Roman" w:hAnsi="Times New Roman" w:cs="Times New Roman"/>
          <w:sz w:val="28"/>
          <w:szCs w:val="28"/>
        </w:rPr>
        <w:t>«б) непредставления лицом сведений о доходах, об имуществе</w:t>
      </w:r>
      <w:r w:rsidR="007F41FA">
        <w:rPr>
          <w:rFonts w:ascii="Times New Roman" w:hAnsi="Times New Roman" w:cs="Times New Roman"/>
          <w:sz w:val="28"/>
          <w:szCs w:val="28"/>
        </w:rPr>
        <w:t xml:space="preserve"> </w:t>
      </w:r>
      <w:r w:rsidRPr="00707455">
        <w:rPr>
          <w:rFonts w:ascii="Times New Roman" w:hAnsi="Times New Roman" w:cs="Times New Roman"/>
          <w:sz w:val="28"/>
          <w:szCs w:val="28"/>
        </w:rPr>
        <w:t>и обязательствах имущественного характера, предусмотренных Федеральным законом от 25.12.2008 № 273-ФЗ «О противодействии коррупции»,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сведений, если иное не установлено федеральными законами;»;</w:t>
      </w:r>
    </w:p>
    <w:p w14:paraId="5E4AB557" w14:textId="575E5FC5" w:rsidR="00341EB4" w:rsidRDefault="00475133" w:rsidP="00807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07455">
        <w:rPr>
          <w:rFonts w:ascii="Times New Roman" w:hAnsi="Times New Roman" w:cs="Times New Roman"/>
          <w:sz w:val="28"/>
          <w:szCs w:val="28"/>
        </w:rPr>
        <w:t xml:space="preserve">) </w:t>
      </w:r>
      <w:r w:rsidR="00341EB4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707455">
        <w:rPr>
          <w:rFonts w:ascii="Times New Roman" w:hAnsi="Times New Roman" w:cs="Times New Roman"/>
          <w:sz w:val="28"/>
          <w:szCs w:val="28"/>
        </w:rPr>
        <w:t>6</w:t>
      </w:r>
      <w:r w:rsidR="00341EB4">
        <w:rPr>
          <w:rFonts w:ascii="Times New Roman" w:hAnsi="Times New Roman" w:cs="Times New Roman"/>
          <w:sz w:val="28"/>
          <w:szCs w:val="28"/>
        </w:rPr>
        <w:t xml:space="preserve"> приложения </w:t>
      </w:r>
      <w:r w:rsidR="00341EB4" w:rsidRPr="00707455">
        <w:rPr>
          <w:rFonts w:ascii="Times New Roman" w:hAnsi="Times New Roman" w:cs="Times New Roman"/>
          <w:sz w:val="28"/>
          <w:szCs w:val="28"/>
        </w:rPr>
        <w:t xml:space="preserve">к решению </w:t>
      </w:r>
      <w:r w:rsidR="00341EB4">
        <w:rPr>
          <w:rFonts w:ascii="Times New Roman" w:hAnsi="Times New Roman" w:cs="Times New Roman"/>
          <w:sz w:val="28"/>
          <w:szCs w:val="28"/>
        </w:rPr>
        <w:t xml:space="preserve">дополнить подпунктом </w:t>
      </w:r>
      <w:r w:rsidR="00707455">
        <w:rPr>
          <w:rFonts w:ascii="Times New Roman" w:hAnsi="Times New Roman" w:cs="Times New Roman"/>
          <w:sz w:val="28"/>
          <w:szCs w:val="28"/>
        </w:rPr>
        <w:t>6.1.</w:t>
      </w:r>
      <w:r w:rsidR="00341EB4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0E10E148" w14:textId="1027E765" w:rsidR="00865286" w:rsidRDefault="00341EB4" w:rsidP="00807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07455">
        <w:rPr>
          <w:rFonts w:ascii="Times New Roman" w:hAnsi="Times New Roman" w:cs="Times New Roman"/>
          <w:sz w:val="28"/>
          <w:szCs w:val="28"/>
        </w:rPr>
        <w:t xml:space="preserve">6.1. </w:t>
      </w:r>
      <w:r w:rsidR="00707455" w:rsidRPr="00865286">
        <w:rPr>
          <w:rFonts w:ascii="Times New Roman" w:eastAsia="Calibri" w:hAnsi="Times New Roman" w:cs="Times New Roman"/>
          <w:iCs/>
          <w:sz w:val="28"/>
          <w:szCs w:val="28"/>
          <w:lang w:eastAsia="zh-CN"/>
        </w:rPr>
        <w:t>Глава Ачинского</w:t>
      </w:r>
      <w:r w:rsidR="00707455">
        <w:rPr>
          <w:rFonts w:ascii="Times New Roman" w:eastAsia="Calibri" w:hAnsi="Times New Roman" w:cs="Times New Roman"/>
          <w:iCs/>
          <w:sz w:val="28"/>
          <w:szCs w:val="28"/>
          <w:lang w:eastAsia="zh-CN"/>
        </w:rPr>
        <w:t xml:space="preserve"> муниципального</w:t>
      </w:r>
      <w:r w:rsidR="00707455" w:rsidRPr="00865286">
        <w:rPr>
          <w:rFonts w:ascii="Times New Roman" w:eastAsia="Calibri" w:hAnsi="Times New Roman" w:cs="Times New Roman"/>
          <w:iCs/>
          <w:sz w:val="28"/>
          <w:szCs w:val="28"/>
          <w:lang w:eastAsia="zh-CN"/>
        </w:rPr>
        <w:t xml:space="preserve"> округа, депутат Ачинского  окружного Совета депутатов, осуществляющий свои полномочия на постоянной основе и (или) замещающий должности в нем, председатель Контрольно- счетной палаты</w:t>
      </w:r>
      <w:r w:rsidR="00707455" w:rsidRPr="00865286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</w:t>
      </w:r>
      <w:r w:rsidR="00707455" w:rsidRPr="00E0046E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помимо случаев, указанных в пункте 3 настоящего Порядка, подлежит увольнению (освобождению от должности) в связи с утратой доверия </w:t>
      </w:r>
      <w:r w:rsidR="00707455" w:rsidRPr="00E0046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в случае нарушения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установленного статьей</w:t>
      </w:r>
      <w:r w:rsidR="006818A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 w:rsidR="00707455" w:rsidRPr="00E0046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7.1 Федерального закона от 25.12.2008 № 273-ФЗ «О противодействии коррупции»</w:t>
      </w:r>
      <w:r w:rsidR="00707455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;</w:t>
      </w:r>
    </w:p>
    <w:p w14:paraId="29CF562C" w14:textId="33AFEC61" w:rsidR="00375FBE" w:rsidRDefault="00475133" w:rsidP="00807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65286">
        <w:rPr>
          <w:rFonts w:ascii="Times New Roman" w:hAnsi="Times New Roman" w:cs="Times New Roman"/>
          <w:sz w:val="28"/>
          <w:szCs w:val="28"/>
        </w:rPr>
        <w:t xml:space="preserve">) пункт </w:t>
      </w:r>
      <w:r w:rsidR="00707455">
        <w:rPr>
          <w:rFonts w:ascii="Times New Roman" w:hAnsi="Times New Roman" w:cs="Times New Roman"/>
          <w:sz w:val="28"/>
          <w:szCs w:val="28"/>
        </w:rPr>
        <w:t>13</w:t>
      </w:r>
      <w:r w:rsidR="00865286">
        <w:rPr>
          <w:rFonts w:ascii="Times New Roman" w:hAnsi="Times New Roman" w:cs="Times New Roman"/>
          <w:sz w:val="28"/>
          <w:szCs w:val="28"/>
        </w:rPr>
        <w:t xml:space="preserve"> приложения </w:t>
      </w:r>
      <w:r w:rsidR="00865286" w:rsidRPr="00707455">
        <w:rPr>
          <w:rFonts w:ascii="Times New Roman" w:hAnsi="Times New Roman" w:cs="Times New Roman"/>
          <w:sz w:val="28"/>
          <w:szCs w:val="28"/>
        </w:rPr>
        <w:t xml:space="preserve">к </w:t>
      </w:r>
      <w:r w:rsidR="00707455" w:rsidRPr="00707455">
        <w:rPr>
          <w:rFonts w:ascii="Times New Roman" w:hAnsi="Times New Roman" w:cs="Times New Roman"/>
          <w:sz w:val="28"/>
          <w:szCs w:val="28"/>
        </w:rPr>
        <w:t xml:space="preserve">решению </w:t>
      </w:r>
      <w:r w:rsidR="00707455">
        <w:rPr>
          <w:rFonts w:ascii="Times New Roman" w:hAnsi="Times New Roman" w:cs="Times New Roman"/>
          <w:sz w:val="28"/>
          <w:szCs w:val="28"/>
        </w:rPr>
        <w:t>дополнить подпунктом 13.1.</w:t>
      </w:r>
      <w:r w:rsidR="00865286">
        <w:rPr>
          <w:rFonts w:ascii="Times New Roman" w:hAnsi="Times New Roman" w:cs="Times New Roman"/>
          <w:sz w:val="28"/>
          <w:szCs w:val="28"/>
        </w:rPr>
        <w:t xml:space="preserve"> следующе</w:t>
      </w:r>
      <w:r w:rsidR="00707455">
        <w:rPr>
          <w:rFonts w:ascii="Times New Roman" w:hAnsi="Times New Roman" w:cs="Times New Roman"/>
          <w:sz w:val="28"/>
          <w:szCs w:val="28"/>
        </w:rPr>
        <w:t>го содержания</w:t>
      </w:r>
      <w:r w:rsidR="00865286">
        <w:rPr>
          <w:rFonts w:ascii="Times New Roman" w:hAnsi="Times New Roman" w:cs="Times New Roman"/>
          <w:sz w:val="28"/>
          <w:szCs w:val="28"/>
        </w:rPr>
        <w:t>:</w:t>
      </w:r>
    </w:p>
    <w:p w14:paraId="47771509" w14:textId="7772BEB5" w:rsidR="00431C5D" w:rsidRPr="008314C0" w:rsidRDefault="00865286" w:rsidP="008075A0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07455">
        <w:rPr>
          <w:rFonts w:ascii="Times New Roman" w:hAnsi="Times New Roman" w:cs="Times New Roman"/>
          <w:sz w:val="28"/>
          <w:szCs w:val="28"/>
        </w:rPr>
        <w:t>13.1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65286">
        <w:rPr>
          <w:rFonts w:ascii="Times New Roman" w:eastAsia="Calibri" w:hAnsi="Times New Roman" w:cs="Times New Roman"/>
          <w:iCs/>
          <w:sz w:val="28"/>
          <w:szCs w:val="28"/>
          <w:lang w:eastAsia="zh-CN"/>
        </w:rPr>
        <w:t xml:space="preserve"> </w:t>
      </w:r>
      <w:r w:rsidR="00B149E3" w:rsidRPr="00B149E3">
        <w:rPr>
          <w:rFonts w:ascii="Times New Roman" w:eastAsia="Calibri" w:hAnsi="Times New Roman" w:cs="Times New Roman"/>
          <w:iCs/>
          <w:sz w:val="28"/>
          <w:szCs w:val="28"/>
          <w:lang w:eastAsia="zh-CN"/>
        </w:rPr>
        <w:t xml:space="preserve">Решение о досрочном прекращении полномочий в связи с утратой </w:t>
      </w:r>
      <w:r w:rsidR="00B149E3" w:rsidRPr="008314C0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zh-CN"/>
        </w:rPr>
        <w:t xml:space="preserve">доверия в отношении Главы Ачинского </w:t>
      </w:r>
      <w:r w:rsidR="007F41FA" w:rsidRPr="008314C0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zh-CN"/>
        </w:rPr>
        <w:t>муниципального округа</w:t>
      </w:r>
      <w:r w:rsidR="00B149E3" w:rsidRPr="008314C0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zh-CN"/>
        </w:rPr>
        <w:t xml:space="preserve"> по основаниям, указанным в </w:t>
      </w:r>
      <w:hyperlink r:id="rId12" w:history="1">
        <w:r w:rsidR="00B149E3" w:rsidRPr="008314C0">
          <w:rPr>
            <w:rStyle w:val="a8"/>
            <w:rFonts w:ascii="Times New Roman" w:eastAsia="Calibri" w:hAnsi="Times New Roman" w:cs="Times New Roman"/>
            <w:iCs/>
            <w:color w:val="000000" w:themeColor="text1"/>
            <w:sz w:val="28"/>
            <w:szCs w:val="28"/>
            <w:u w:val="none"/>
            <w:lang w:eastAsia="zh-CN"/>
          </w:rPr>
          <w:t>пункте 4</w:t>
        </w:r>
      </w:hyperlink>
      <w:r w:rsidR="00B149E3" w:rsidRPr="008314C0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zh-CN"/>
        </w:rPr>
        <w:t xml:space="preserve"> настоящего Порядка, принимается Ачинским окружным Советом депутатов в порядке, установленном </w:t>
      </w:r>
      <w:r w:rsidR="008E48B8" w:rsidRPr="008314C0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zh-CN"/>
        </w:rPr>
        <w:t xml:space="preserve">статьей 21 </w:t>
      </w:r>
      <w:r w:rsidR="00B149E3" w:rsidRPr="008314C0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zh-CN"/>
        </w:rPr>
        <w:t>Федерального закона</w:t>
      </w:r>
      <w:r w:rsidR="006A7262" w:rsidRPr="008314C0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zh-CN"/>
        </w:rPr>
        <w:t xml:space="preserve"> </w:t>
      </w:r>
      <w:r w:rsidR="008E48B8" w:rsidRPr="008314C0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zh-CN"/>
        </w:rPr>
        <w:t>от 20.03.2025 № 33-ФЗ «Об общих принципах организации местного самоуправления в единой системе публичной власти»</w:t>
      </w:r>
      <w:r w:rsidR="00B149E3" w:rsidRPr="008314C0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zh-CN"/>
        </w:rPr>
        <w:t xml:space="preserve"> и </w:t>
      </w:r>
      <w:hyperlink r:id="rId13" w:history="1">
        <w:r w:rsidR="00B149E3" w:rsidRPr="008314C0">
          <w:rPr>
            <w:rStyle w:val="a8"/>
            <w:rFonts w:ascii="Times New Roman" w:eastAsia="Calibri" w:hAnsi="Times New Roman" w:cs="Times New Roman"/>
            <w:iCs/>
            <w:color w:val="000000" w:themeColor="text1"/>
            <w:sz w:val="28"/>
            <w:szCs w:val="28"/>
            <w:u w:val="none"/>
            <w:lang w:eastAsia="zh-CN"/>
          </w:rPr>
          <w:t>Уставом</w:t>
        </w:r>
      </w:hyperlink>
      <w:r w:rsidR="008E48B8" w:rsidRPr="008314C0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zh-CN"/>
        </w:rPr>
        <w:t xml:space="preserve"> Ачинского </w:t>
      </w:r>
      <w:r w:rsidR="0014748F" w:rsidRPr="008314C0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zh-CN"/>
        </w:rPr>
        <w:t xml:space="preserve"> муниципального округа Красноярского края</w:t>
      </w:r>
      <w:r w:rsidR="008E48B8" w:rsidRPr="008314C0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zh-CN"/>
        </w:rPr>
        <w:t>.»</w:t>
      </w:r>
      <w:r w:rsidR="008314C0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zh-CN"/>
        </w:rPr>
        <w:t>.</w:t>
      </w:r>
    </w:p>
    <w:p w14:paraId="73F0BE25" w14:textId="77777777" w:rsidR="004A3DA1" w:rsidRPr="008314C0" w:rsidRDefault="004A3DA1" w:rsidP="00807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BC86180" w14:textId="0E2E6687" w:rsidR="008314C0" w:rsidRPr="008314C0" w:rsidRDefault="00475133" w:rsidP="008314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14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CE5F8E" w:rsidRPr="008314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1E70A5" w:rsidRPr="008314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D271A" w:rsidRPr="008314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Признать утратившими силу</w:t>
      </w:r>
      <w:r w:rsidRPr="008314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314C0" w:rsidRPr="008314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8314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ешение Ачинского окружного Совета депутатов Красноярского края от 26.12.2025 </w:t>
      </w:r>
      <w:r w:rsidR="008314C0" w:rsidRPr="008314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8314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8-114р </w:t>
      </w:r>
      <w:r w:rsidR="008314C0" w:rsidRPr="008314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8314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утверждении Положения о муниципальном жилищном контроле на территории Ачинского муниципального округа Красноярского края»</w:t>
      </w:r>
      <w:r w:rsidR="008314C0" w:rsidRPr="008314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(«Вестник Большеулуйского района», № 51, 26.12.2025, «Официально» приложение к газете «Ачинская газета», № 52/2, 26.12.2025, «Уголок России», № 29, 26.12.2025).</w:t>
      </w:r>
    </w:p>
    <w:p w14:paraId="19FE8FFF" w14:textId="0BDCC60B" w:rsidR="00475133" w:rsidRPr="008314C0" w:rsidRDefault="00475133" w:rsidP="008075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B21F8CF" w14:textId="488F041A" w:rsidR="008E48B8" w:rsidRPr="008314C0" w:rsidRDefault="00475133" w:rsidP="008075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14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6. Признать утратившим силу</w:t>
      </w:r>
      <w:r w:rsidR="005D271A" w:rsidRPr="008314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bookmarkStart w:id="3" w:name="_Hlk235094679"/>
    </w:p>
    <w:bookmarkEnd w:id="3"/>
    <w:p w14:paraId="277BBB53" w14:textId="77777777" w:rsidR="00FA7FDB" w:rsidRPr="00FA7FDB" w:rsidRDefault="005A224C" w:rsidP="008075A0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7FDB">
        <w:rPr>
          <w:rFonts w:ascii="Times New Roman" w:hAnsi="Times New Roman" w:cs="Times New Roman"/>
          <w:sz w:val="28"/>
          <w:szCs w:val="28"/>
          <w:lang w:eastAsia="ru-RU"/>
        </w:rPr>
        <w:t xml:space="preserve">- решение Белоярского сельского Совета депутатов Ачинского района Красноярского края от 22.12.2017 № 19-110Р «Об утверждении Порядка увольнения (освобождения от должности) лиц, занимающих муниципальные должности в связи с утратой доверия» (газета «Белоярские Вести», № </w:t>
      </w:r>
      <w:r w:rsidR="007F41FA" w:rsidRPr="00FA7FDB">
        <w:rPr>
          <w:rFonts w:ascii="Times New Roman" w:hAnsi="Times New Roman" w:cs="Times New Roman"/>
          <w:sz w:val="28"/>
          <w:szCs w:val="28"/>
          <w:lang w:eastAsia="ru-RU"/>
        </w:rPr>
        <w:t>42 (290)</w:t>
      </w:r>
      <w:r w:rsidRPr="00FA7FDB">
        <w:rPr>
          <w:rFonts w:ascii="Times New Roman" w:hAnsi="Times New Roman" w:cs="Times New Roman"/>
          <w:sz w:val="28"/>
          <w:szCs w:val="28"/>
          <w:lang w:eastAsia="ru-RU"/>
        </w:rPr>
        <w:t>, 2</w:t>
      </w:r>
      <w:r w:rsidR="007F41FA" w:rsidRPr="00FA7FDB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FA7FDB">
        <w:rPr>
          <w:rFonts w:ascii="Times New Roman" w:hAnsi="Times New Roman" w:cs="Times New Roman"/>
          <w:sz w:val="28"/>
          <w:szCs w:val="28"/>
          <w:lang w:eastAsia="ru-RU"/>
        </w:rPr>
        <w:t>.1</w:t>
      </w:r>
      <w:r w:rsidR="007F41FA" w:rsidRPr="00FA7FDB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FA7FDB">
        <w:rPr>
          <w:rFonts w:ascii="Times New Roman" w:hAnsi="Times New Roman" w:cs="Times New Roman"/>
          <w:sz w:val="28"/>
          <w:szCs w:val="28"/>
          <w:lang w:eastAsia="ru-RU"/>
        </w:rPr>
        <w:t>.201</w:t>
      </w:r>
      <w:r w:rsidR="007F41FA" w:rsidRPr="00FA7FDB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FA7FDB">
        <w:rPr>
          <w:rFonts w:ascii="Times New Roman" w:hAnsi="Times New Roman" w:cs="Times New Roman"/>
          <w:sz w:val="28"/>
          <w:szCs w:val="28"/>
          <w:lang w:eastAsia="ru-RU"/>
        </w:rPr>
        <w:t xml:space="preserve">); </w:t>
      </w:r>
    </w:p>
    <w:p w14:paraId="15890F38" w14:textId="421A5A99" w:rsidR="00E3030F" w:rsidRPr="00FA7FDB" w:rsidRDefault="002515A1" w:rsidP="008075A0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7FDB">
        <w:rPr>
          <w:rFonts w:ascii="Times New Roman" w:hAnsi="Times New Roman" w:cs="Times New Roman"/>
          <w:sz w:val="28"/>
          <w:szCs w:val="28"/>
          <w:lang w:eastAsia="ru-RU"/>
        </w:rPr>
        <w:t xml:space="preserve">- решение Белоярского сельского Совета депутатов Ачинского района Красноярского края от 28.11.2019 № 30-188Р «О внесении изменений в решение от 23.10.2015 № 3-17Р «Об утверждении Порядка увольнения (освобождения от должности) в связи с утратой доверия лиц, замещающих муниципальные должности на постоянной основе в органах местного самоуправления Белоярского сельсовета» (газета «Белоярские Вести», № 32 (353), 29.11.2019); </w:t>
      </w:r>
    </w:p>
    <w:p w14:paraId="637EC6B0" w14:textId="08126D70" w:rsidR="00E47FAF" w:rsidRDefault="00E3030F" w:rsidP="008075A0">
      <w:pPr>
        <w:pStyle w:val="1"/>
        <w:tabs>
          <w:tab w:val="left" w:pos="851"/>
          <w:tab w:val="left" w:pos="993"/>
        </w:tabs>
        <w:ind w:firstLine="709"/>
        <w:jc w:val="both"/>
        <w:rPr>
          <w:rFonts w:eastAsia="Calibri"/>
          <w:sz w:val="28"/>
          <w:lang w:eastAsia="en-US"/>
        </w:rPr>
      </w:pPr>
      <w:r>
        <w:rPr>
          <w:sz w:val="28"/>
        </w:rPr>
        <w:t>-</w:t>
      </w:r>
      <w:r w:rsidR="00E47FAF">
        <w:rPr>
          <w:sz w:val="28"/>
        </w:rPr>
        <w:t xml:space="preserve"> </w:t>
      </w:r>
      <w:r w:rsidRPr="00E3030F">
        <w:rPr>
          <w:sz w:val="28"/>
        </w:rPr>
        <w:t>решени</w:t>
      </w:r>
      <w:r>
        <w:rPr>
          <w:sz w:val="28"/>
        </w:rPr>
        <w:t>е</w:t>
      </w:r>
      <w:r w:rsidRPr="00E3030F">
        <w:rPr>
          <w:sz w:val="28"/>
        </w:rPr>
        <w:t xml:space="preserve"> Тарутинского сельского Совета депутатов Ачинского района Красноярского края</w:t>
      </w:r>
      <w:r>
        <w:rPr>
          <w:sz w:val="28"/>
        </w:rPr>
        <w:t xml:space="preserve"> </w:t>
      </w:r>
      <w:r w:rsidRPr="00E3030F">
        <w:rPr>
          <w:sz w:val="28"/>
        </w:rPr>
        <w:t xml:space="preserve">от </w:t>
      </w:r>
      <w:r>
        <w:rPr>
          <w:sz w:val="28"/>
        </w:rPr>
        <w:t>06</w:t>
      </w:r>
      <w:r w:rsidRPr="00E3030F">
        <w:rPr>
          <w:sz w:val="28"/>
        </w:rPr>
        <w:t>.</w:t>
      </w:r>
      <w:r>
        <w:rPr>
          <w:sz w:val="28"/>
        </w:rPr>
        <w:t>11</w:t>
      </w:r>
      <w:r w:rsidRPr="00E3030F">
        <w:rPr>
          <w:sz w:val="28"/>
        </w:rPr>
        <w:t>.201</w:t>
      </w:r>
      <w:r>
        <w:rPr>
          <w:sz w:val="28"/>
        </w:rPr>
        <w:t>5</w:t>
      </w:r>
      <w:r w:rsidRPr="00E3030F">
        <w:rPr>
          <w:sz w:val="28"/>
        </w:rPr>
        <w:t xml:space="preserve"> № </w:t>
      </w:r>
      <w:r>
        <w:rPr>
          <w:sz w:val="28"/>
        </w:rPr>
        <w:t>4</w:t>
      </w:r>
      <w:r w:rsidRPr="00E3030F">
        <w:rPr>
          <w:sz w:val="28"/>
        </w:rPr>
        <w:t>-</w:t>
      </w:r>
      <w:r>
        <w:rPr>
          <w:sz w:val="28"/>
        </w:rPr>
        <w:t>13</w:t>
      </w:r>
      <w:r w:rsidRPr="00E3030F">
        <w:rPr>
          <w:sz w:val="28"/>
        </w:rPr>
        <w:t>Р</w:t>
      </w:r>
      <w:r>
        <w:rPr>
          <w:sz w:val="28"/>
        </w:rPr>
        <w:t xml:space="preserve"> «Об утверждении Порядка увольнения (освобождения от должности) в связи с утратой доверия лиц, замещающих муниципальные должности на постоянной основе</w:t>
      </w:r>
      <w:r w:rsidR="00E47FAF">
        <w:rPr>
          <w:sz w:val="28"/>
        </w:rPr>
        <w:t>»</w:t>
      </w:r>
      <w:r>
        <w:rPr>
          <w:sz w:val="28"/>
        </w:rPr>
        <w:t xml:space="preserve"> </w:t>
      </w:r>
      <w:r w:rsidRPr="00E47FAF">
        <w:rPr>
          <w:rFonts w:eastAsia="Calibri"/>
          <w:sz w:val="28"/>
          <w:lang w:eastAsia="en-US"/>
        </w:rPr>
        <w:t xml:space="preserve">(Информационный лист «Сельские вести», № </w:t>
      </w:r>
      <w:r w:rsidR="00E47FAF" w:rsidRPr="00E47FAF">
        <w:rPr>
          <w:rFonts w:eastAsia="Calibri"/>
          <w:sz w:val="28"/>
          <w:lang w:eastAsia="en-US"/>
        </w:rPr>
        <w:t>14</w:t>
      </w:r>
      <w:r w:rsidRPr="00E47FAF">
        <w:rPr>
          <w:rFonts w:eastAsia="Calibri"/>
          <w:sz w:val="28"/>
          <w:lang w:eastAsia="en-US"/>
        </w:rPr>
        <w:t xml:space="preserve">, </w:t>
      </w:r>
      <w:r w:rsidR="00E47FAF" w:rsidRPr="00E47FAF">
        <w:rPr>
          <w:rFonts w:eastAsia="Calibri"/>
          <w:sz w:val="28"/>
          <w:lang w:eastAsia="en-US"/>
        </w:rPr>
        <w:t>16</w:t>
      </w:r>
      <w:r w:rsidRPr="00E47FAF">
        <w:rPr>
          <w:rFonts w:eastAsia="Calibri"/>
          <w:sz w:val="28"/>
          <w:lang w:eastAsia="en-US"/>
        </w:rPr>
        <w:t>.</w:t>
      </w:r>
      <w:r w:rsidR="00E47FAF" w:rsidRPr="00E47FAF">
        <w:rPr>
          <w:rFonts w:eastAsia="Calibri"/>
          <w:sz w:val="28"/>
          <w:lang w:eastAsia="en-US"/>
        </w:rPr>
        <w:t>11</w:t>
      </w:r>
      <w:r w:rsidRPr="00E47FAF">
        <w:rPr>
          <w:rFonts w:eastAsia="Calibri"/>
          <w:sz w:val="28"/>
          <w:lang w:eastAsia="en-US"/>
        </w:rPr>
        <w:t>.201</w:t>
      </w:r>
      <w:r w:rsidR="00E47FAF" w:rsidRPr="00E47FAF">
        <w:rPr>
          <w:rFonts w:eastAsia="Calibri"/>
          <w:sz w:val="28"/>
          <w:lang w:eastAsia="en-US"/>
        </w:rPr>
        <w:t>5</w:t>
      </w:r>
      <w:r w:rsidRPr="00E47FAF">
        <w:rPr>
          <w:rFonts w:eastAsia="Calibri"/>
          <w:sz w:val="28"/>
          <w:lang w:eastAsia="en-US"/>
        </w:rPr>
        <w:t>)</w:t>
      </w:r>
      <w:r w:rsidR="00E47FAF">
        <w:rPr>
          <w:rFonts w:eastAsia="Calibri"/>
          <w:sz w:val="28"/>
          <w:lang w:eastAsia="en-US"/>
        </w:rPr>
        <w:t>;</w:t>
      </w:r>
    </w:p>
    <w:p w14:paraId="40159B3C" w14:textId="18AC098A" w:rsidR="00E47FAF" w:rsidRPr="00647663" w:rsidRDefault="00E47FAF" w:rsidP="008075A0">
      <w:pPr>
        <w:pStyle w:val="1"/>
        <w:tabs>
          <w:tab w:val="left" w:pos="851"/>
          <w:tab w:val="left" w:pos="993"/>
        </w:tabs>
        <w:ind w:firstLine="709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-</w:t>
      </w:r>
      <w:r w:rsidRPr="00E47FAF">
        <w:rPr>
          <w:sz w:val="28"/>
        </w:rPr>
        <w:t xml:space="preserve"> </w:t>
      </w:r>
      <w:r w:rsidRPr="00E47FAF">
        <w:rPr>
          <w:rFonts w:eastAsia="Calibri"/>
          <w:sz w:val="28"/>
          <w:lang w:eastAsia="en-US"/>
        </w:rPr>
        <w:t>решение Тарутинского сельского Совета депутатов Ачинского района Красноярского края от 0</w:t>
      </w:r>
      <w:r>
        <w:rPr>
          <w:rFonts w:eastAsia="Calibri"/>
          <w:sz w:val="28"/>
          <w:lang w:eastAsia="en-US"/>
        </w:rPr>
        <w:t>3</w:t>
      </w:r>
      <w:r w:rsidRPr="00E47FAF">
        <w:rPr>
          <w:rFonts w:eastAsia="Calibri"/>
          <w:sz w:val="28"/>
          <w:lang w:eastAsia="en-US"/>
        </w:rPr>
        <w:t>.</w:t>
      </w:r>
      <w:r>
        <w:rPr>
          <w:rFonts w:eastAsia="Calibri"/>
          <w:sz w:val="28"/>
          <w:lang w:eastAsia="en-US"/>
        </w:rPr>
        <w:t>04</w:t>
      </w:r>
      <w:r w:rsidRPr="00E47FAF">
        <w:rPr>
          <w:rFonts w:eastAsia="Calibri"/>
          <w:sz w:val="28"/>
          <w:lang w:eastAsia="en-US"/>
        </w:rPr>
        <w:t>.201</w:t>
      </w:r>
      <w:r>
        <w:rPr>
          <w:rFonts w:eastAsia="Calibri"/>
          <w:sz w:val="28"/>
          <w:lang w:eastAsia="en-US"/>
        </w:rPr>
        <w:t>8</w:t>
      </w:r>
      <w:r w:rsidRPr="00E47FAF">
        <w:rPr>
          <w:rFonts w:eastAsia="Calibri"/>
          <w:sz w:val="28"/>
          <w:lang w:eastAsia="en-US"/>
        </w:rPr>
        <w:t xml:space="preserve"> № </w:t>
      </w:r>
      <w:r>
        <w:rPr>
          <w:rFonts w:eastAsia="Calibri"/>
          <w:sz w:val="28"/>
          <w:lang w:eastAsia="en-US"/>
        </w:rPr>
        <w:t>28</w:t>
      </w:r>
      <w:r w:rsidRPr="00E47FAF">
        <w:rPr>
          <w:rFonts w:eastAsia="Calibri"/>
          <w:sz w:val="28"/>
          <w:lang w:eastAsia="en-US"/>
        </w:rPr>
        <w:t>-</w:t>
      </w:r>
      <w:r>
        <w:rPr>
          <w:rFonts w:eastAsia="Calibri"/>
          <w:sz w:val="28"/>
          <w:lang w:eastAsia="en-US"/>
        </w:rPr>
        <w:t>84</w:t>
      </w:r>
      <w:r w:rsidRPr="00E47FAF">
        <w:rPr>
          <w:rFonts w:eastAsia="Calibri"/>
          <w:sz w:val="28"/>
          <w:lang w:eastAsia="en-US"/>
        </w:rPr>
        <w:t xml:space="preserve">Р </w:t>
      </w:r>
      <w:r w:rsidR="000405ED" w:rsidRPr="00E47FAF">
        <w:rPr>
          <w:rFonts w:eastAsia="Calibri"/>
          <w:sz w:val="28"/>
          <w:lang w:eastAsia="en-US"/>
        </w:rPr>
        <w:t>«</w:t>
      </w:r>
      <w:r w:rsidR="000405ED">
        <w:rPr>
          <w:rFonts w:eastAsia="Calibri"/>
          <w:sz w:val="28"/>
          <w:lang w:eastAsia="en-US"/>
        </w:rPr>
        <w:t>Порядок</w:t>
      </w:r>
      <w:r>
        <w:rPr>
          <w:rFonts w:eastAsia="Calibri"/>
          <w:sz w:val="28"/>
          <w:lang w:eastAsia="en-US"/>
        </w:rPr>
        <w:t xml:space="preserve"> увольнения (освобождения от должности) в </w:t>
      </w:r>
      <w:r w:rsidR="000405ED">
        <w:rPr>
          <w:rFonts w:eastAsia="Calibri"/>
          <w:sz w:val="28"/>
          <w:lang w:eastAsia="en-US"/>
        </w:rPr>
        <w:t>связи с</w:t>
      </w:r>
      <w:r>
        <w:rPr>
          <w:rFonts w:eastAsia="Calibri"/>
          <w:sz w:val="28"/>
          <w:lang w:eastAsia="en-US"/>
        </w:rPr>
        <w:t xml:space="preserve"> утратой доверия лиц, замещающих муниципальные должности</w:t>
      </w:r>
      <w:r w:rsidRPr="00E47FAF">
        <w:rPr>
          <w:rFonts w:eastAsia="Calibri"/>
          <w:sz w:val="28"/>
          <w:lang w:eastAsia="en-US"/>
        </w:rPr>
        <w:t xml:space="preserve">» (Информационный лист «Сельские вести», № 4, </w:t>
      </w:r>
      <w:r>
        <w:rPr>
          <w:rFonts w:eastAsia="Calibri"/>
          <w:sz w:val="28"/>
          <w:lang w:eastAsia="en-US"/>
        </w:rPr>
        <w:t>03</w:t>
      </w:r>
      <w:r w:rsidRPr="00E47FAF">
        <w:rPr>
          <w:rFonts w:eastAsia="Calibri"/>
          <w:sz w:val="28"/>
          <w:lang w:eastAsia="en-US"/>
        </w:rPr>
        <w:t>.</w:t>
      </w:r>
      <w:r>
        <w:rPr>
          <w:rFonts w:eastAsia="Calibri"/>
          <w:sz w:val="28"/>
          <w:lang w:eastAsia="en-US"/>
        </w:rPr>
        <w:t>04</w:t>
      </w:r>
      <w:r w:rsidRPr="00E47FAF">
        <w:rPr>
          <w:rFonts w:eastAsia="Calibri"/>
          <w:sz w:val="28"/>
          <w:lang w:eastAsia="en-US"/>
        </w:rPr>
        <w:t>.201</w:t>
      </w:r>
      <w:r>
        <w:rPr>
          <w:rFonts w:eastAsia="Calibri"/>
          <w:sz w:val="28"/>
          <w:lang w:eastAsia="en-US"/>
        </w:rPr>
        <w:t>8</w:t>
      </w:r>
      <w:r w:rsidRPr="00E47FAF">
        <w:rPr>
          <w:rFonts w:eastAsia="Calibri"/>
          <w:sz w:val="28"/>
          <w:lang w:eastAsia="en-US"/>
        </w:rPr>
        <w:t>);</w:t>
      </w:r>
    </w:p>
    <w:p w14:paraId="0EA5B1ED" w14:textId="4EEEB276" w:rsidR="00E47FAF" w:rsidRPr="00E47FAF" w:rsidRDefault="00E47FAF" w:rsidP="008075A0">
      <w:pPr>
        <w:pStyle w:val="1"/>
        <w:ind w:firstLine="709"/>
        <w:jc w:val="both"/>
        <w:rPr>
          <w:sz w:val="28"/>
        </w:rPr>
      </w:pPr>
      <w:r w:rsidRPr="00E47FAF">
        <w:rPr>
          <w:sz w:val="28"/>
        </w:rPr>
        <w:t xml:space="preserve">- решение Тарутинского сельского Совета депутатов Ачинского района Красноярского края от </w:t>
      </w:r>
      <w:r>
        <w:rPr>
          <w:sz w:val="28"/>
        </w:rPr>
        <w:t>26</w:t>
      </w:r>
      <w:r w:rsidRPr="00E47FAF">
        <w:rPr>
          <w:sz w:val="28"/>
        </w:rPr>
        <w:t>.</w:t>
      </w:r>
      <w:r>
        <w:rPr>
          <w:sz w:val="28"/>
        </w:rPr>
        <w:t>10</w:t>
      </w:r>
      <w:r w:rsidRPr="00E47FAF">
        <w:rPr>
          <w:sz w:val="28"/>
        </w:rPr>
        <w:t>.20</w:t>
      </w:r>
      <w:r>
        <w:rPr>
          <w:sz w:val="28"/>
        </w:rPr>
        <w:t>21</w:t>
      </w:r>
      <w:r w:rsidRPr="00E47FAF">
        <w:rPr>
          <w:sz w:val="28"/>
        </w:rPr>
        <w:t xml:space="preserve"> № </w:t>
      </w:r>
      <w:r>
        <w:rPr>
          <w:sz w:val="28"/>
        </w:rPr>
        <w:t>12</w:t>
      </w:r>
      <w:r w:rsidRPr="00E47FAF">
        <w:rPr>
          <w:sz w:val="28"/>
        </w:rPr>
        <w:t>-</w:t>
      </w:r>
      <w:r>
        <w:rPr>
          <w:sz w:val="28"/>
        </w:rPr>
        <w:t>42</w:t>
      </w:r>
      <w:r w:rsidRPr="00E47FAF">
        <w:rPr>
          <w:sz w:val="28"/>
        </w:rPr>
        <w:t>Р «</w:t>
      </w:r>
      <w:r>
        <w:rPr>
          <w:sz w:val="28"/>
        </w:rPr>
        <w:t>О внесении изменений в решение Тарутинского сельского Совета депутатов от 22.12.2017 № 26-78Р «Об утверждении Порядка увольнения (освобождение от должности) лиц, занимающих муниципальные должности в связи с утратой доверия</w:t>
      </w:r>
      <w:r w:rsidRPr="00E47FAF">
        <w:rPr>
          <w:sz w:val="28"/>
        </w:rPr>
        <w:t>»</w:t>
      </w:r>
      <w:r>
        <w:rPr>
          <w:sz w:val="28"/>
        </w:rPr>
        <w:t xml:space="preserve"> </w:t>
      </w:r>
      <w:r w:rsidRPr="00E47FAF">
        <w:rPr>
          <w:sz w:val="28"/>
        </w:rPr>
        <w:t xml:space="preserve">(Информационный лист «Сельские вести», № </w:t>
      </w:r>
      <w:r>
        <w:rPr>
          <w:sz w:val="28"/>
        </w:rPr>
        <w:t>8.1</w:t>
      </w:r>
      <w:r w:rsidRPr="00E47FAF">
        <w:rPr>
          <w:sz w:val="28"/>
        </w:rPr>
        <w:t>, 0</w:t>
      </w:r>
      <w:r>
        <w:rPr>
          <w:sz w:val="28"/>
        </w:rPr>
        <w:t>1</w:t>
      </w:r>
      <w:r w:rsidRPr="00E47FAF">
        <w:rPr>
          <w:sz w:val="28"/>
        </w:rPr>
        <w:t>.</w:t>
      </w:r>
      <w:r>
        <w:rPr>
          <w:sz w:val="28"/>
        </w:rPr>
        <w:t>11</w:t>
      </w:r>
      <w:r w:rsidRPr="00E47FAF">
        <w:rPr>
          <w:sz w:val="28"/>
        </w:rPr>
        <w:t>.20</w:t>
      </w:r>
      <w:r>
        <w:rPr>
          <w:sz w:val="28"/>
        </w:rPr>
        <w:t>21</w:t>
      </w:r>
      <w:r w:rsidRPr="00E47FAF">
        <w:rPr>
          <w:sz w:val="28"/>
        </w:rPr>
        <w:t>);</w:t>
      </w:r>
    </w:p>
    <w:p w14:paraId="67996933" w14:textId="11326AF4" w:rsidR="002515A1" w:rsidRPr="009074B7" w:rsidRDefault="00E47FAF" w:rsidP="008075A0">
      <w:pPr>
        <w:pStyle w:val="1"/>
        <w:tabs>
          <w:tab w:val="left" w:pos="851"/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-</w:t>
      </w:r>
      <w:bookmarkStart w:id="4" w:name="_Hlk235453552"/>
      <w:r w:rsidR="00B33E98" w:rsidRPr="00B33E98">
        <w:rPr>
          <w:sz w:val="28"/>
        </w:rPr>
        <w:t>решени</w:t>
      </w:r>
      <w:r w:rsidR="00B33E98">
        <w:rPr>
          <w:sz w:val="28"/>
        </w:rPr>
        <w:t>е</w:t>
      </w:r>
      <w:r w:rsidR="00B33E98" w:rsidRPr="00B33E98">
        <w:rPr>
          <w:sz w:val="28"/>
        </w:rPr>
        <w:t xml:space="preserve"> </w:t>
      </w:r>
      <w:proofErr w:type="spellStart"/>
      <w:r w:rsidR="00B33E98" w:rsidRPr="00B33E98">
        <w:rPr>
          <w:sz w:val="28"/>
        </w:rPr>
        <w:t>Ястребовского</w:t>
      </w:r>
      <w:proofErr w:type="spellEnd"/>
      <w:r w:rsidR="00B33E98" w:rsidRPr="00B33E98">
        <w:rPr>
          <w:sz w:val="28"/>
        </w:rPr>
        <w:t xml:space="preserve"> сельского Совета депутатов Ачинского района Красноярского края</w:t>
      </w:r>
      <w:bookmarkEnd w:id="4"/>
      <w:r w:rsidR="00B33E98">
        <w:rPr>
          <w:sz w:val="28"/>
        </w:rPr>
        <w:t xml:space="preserve"> </w:t>
      </w:r>
      <w:r w:rsidR="00B33E98" w:rsidRPr="00B33E98">
        <w:rPr>
          <w:sz w:val="28"/>
        </w:rPr>
        <w:t>от 28.0</w:t>
      </w:r>
      <w:r w:rsidR="00B33E98">
        <w:rPr>
          <w:sz w:val="28"/>
        </w:rPr>
        <w:t>5</w:t>
      </w:r>
      <w:r w:rsidR="00B33E98" w:rsidRPr="00B33E98">
        <w:rPr>
          <w:sz w:val="28"/>
        </w:rPr>
        <w:t>.201</w:t>
      </w:r>
      <w:r w:rsidR="00B33E98">
        <w:rPr>
          <w:sz w:val="28"/>
        </w:rPr>
        <w:t>8</w:t>
      </w:r>
      <w:r w:rsidR="00B33E98" w:rsidRPr="00B33E98">
        <w:rPr>
          <w:sz w:val="28"/>
        </w:rPr>
        <w:t xml:space="preserve"> № </w:t>
      </w:r>
      <w:r w:rsidR="00B33E98">
        <w:rPr>
          <w:sz w:val="28"/>
        </w:rPr>
        <w:t>22</w:t>
      </w:r>
      <w:r w:rsidR="00B33E98" w:rsidRPr="00B33E98">
        <w:rPr>
          <w:sz w:val="28"/>
        </w:rPr>
        <w:t>-</w:t>
      </w:r>
      <w:r w:rsidR="00B33E98">
        <w:rPr>
          <w:sz w:val="28"/>
        </w:rPr>
        <w:t xml:space="preserve">102Р «О внесении изменений в решение </w:t>
      </w:r>
      <w:proofErr w:type="spellStart"/>
      <w:r w:rsidR="00B33E98">
        <w:rPr>
          <w:sz w:val="28"/>
        </w:rPr>
        <w:t>Ястребовского</w:t>
      </w:r>
      <w:proofErr w:type="spellEnd"/>
      <w:r w:rsidR="00B33E98">
        <w:rPr>
          <w:sz w:val="28"/>
        </w:rPr>
        <w:t xml:space="preserve"> сельского Совета депутатов от 05.11.2015 № 3-10Р «Об утверждении Порядка увольнения (освобождения от должности) в связи с утратой доверия лиц, замещающих муниципальные должности на постоянной основе» </w:t>
      </w:r>
      <w:r w:rsidR="00B33E98" w:rsidRPr="00B33E98">
        <w:rPr>
          <w:rFonts w:eastAsia="Calibri"/>
          <w:sz w:val="28"/>
          <w:lang w:eastAsia="en-US"/>
        </w:rPr>
        <w:t>(Информационный лист «</w:t>
      </w:r>
      <w:proofErr w:type="spellStart"/>
      <w:r w:rsidR="00B33E98" w:rsidRPr="00B33E98">
        <w:rPr>
          <w:rFonts w:eastAsia="Calibri"/>
          <w:sz w:val="28"/>
          <w:lang w:eastAsia="en-US"/>
        </w:rPr>
        <w:t>Ястребовский</w:t>
      </w:r>
      <w:proofErr w:type="spellEnd"/>
      <w:r w:rsidR="00B33E98" w:rsidRPr="00B33E98">
        <w:rPr>
          <w:rFonts w:eastAsia="Calibri"/>
          <w:sz w:val="28"/>
          <w:lang w:eastAsia="en-US"/>
        </w:rPr>
        <w:t xml:space="preserve"> вестник», № 1</w:t>
      </w:r>
      <w:r w:rsidR="00B33E98">
        <w:rPr>
          <w:rFonts w:eastAsia="Calibri"/>
          <w:sz w:val="28"/>
          <w:lang w:eastAsia="en-US"/>
        </w:rPr>
        <w:t>1</w:t>
      </w:r>
      <w:r w:rsidR="00B33E98" w:rsidRPr="00B33E98">
        <w:rPr>
          <w:rFonts w:eastAsia="Calibri"/>
          <w:sz w:val="28"/>
          <w:lang w:eastAsia="en-US"/>
        </w:rPr>
        <w:t xml:space="preserve">, </w:t>
      </w:r>
      <w:r w:rsidR="00B33E98">
        <w:rPr>
          <w:rFonts w:eastAsia="Calibri"/>
          <w:sz w:val="28"/>
          <w:lang w:eastAsia="en-US"/>
        </w:rPr>
        <w:t>29</w:t>
      </w:r>
      <w:r w:rsidR="00B33E98" w:rsidRPr="00B33E98">
        <w:rPr>
          <w:rFonts w:eastAsia="Calibri"/>
          <w:sz w:val="28"/>
          <w:lang w:eastAsia="en-US"/>
        </w:rPr>
        <w:t>.0</w:t>
      </w:r>
      <w:r w:rsidR="00B33E98">
        <w:rPr>
          <w:rFonts w:eastAsia="Calibri"/>
          <w:sz w:val="28"/>
          <w:lang w:eastAsia="en-US"/>
        </w:rPr>
        <w:t>5</w:t>
      </w:r>
      <w:r w:rsidR="00B33E98" w:rsidRPr="00B33E98">
        <w:rPr>
          <w:rFonts w:eastAsia="Calibri"/>
          <w:sz w:val="28"/>
          <w:lang w:eastAsia="en-US"/>
        </w:rPr>
        <w:t>.201</w:t>
      </w:r>
      <w:r w:rsidR="00B33E98">
        <w:rPr>
          <w:rFonts w:eastAsia="Calibri"/>
          <w:sz w:val="28"/>
          <w:lang w:eastAsia="en-US"/>
        </w:rPr>
        <w:t>8</w:t>
      </w:r>
      <w:r w:rsidR="00B33E98" w:rsidRPr="00B33E98">
        <w:rPr>
          <w:rFonts w:eastAsia="Calibri"/>
          <w:sz w:val="28"/>
          <w:lang w:eastAsia="en-US"/>
        </w:rPr>
        <w:t>)</w:t>
      </w:r>
      <w:r w:rsidR="00B33E98">
        <w:rPr>
          <w:rFonts w:eastAsia="Calibri"/>
          <w:sz w:val="28"/>
          <w:lang w:eastAsia="en-US"/>
        </w:rPr>
        <w:t>.</w:t>
      </w:r>
    </w:p>
    <w:p w14:paraId="25A8047F" w14:textId="37A59C80" w:rsidR="00E356B2" w:rsidRDefault="00E356B2" w:rsidP="008075A0">
      <w:pPr>
        <w:pStyle w:val="1"/>
        <w:tabs>
          <w:tab w:val="left" w:pos="851"/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-</w:t>
      </w:r>
      <w:r w:rsidRPr="00E356B2">
        <w:rPr>
          <w:sz w:val="28"/>
        </w:rPr>
        <w:t xml:space="preserve"> </w:t>
      </w:r>
      <w:bookmarkStart w:id="5" w:name="_Hlk235453874"/>
      <w:r w:rsidRPr="00E356B2">
        <w:rPr>
          <w:sz w:val="28"/>
        </w:rPr>
        <w:t xml:space="preserve">решение </w:t>
      </w:r>
      <w:r>
        <w:rPr>
          <w:sz w:val="28"/>
        </w:rPr>
        <w:t>Новоникольского</w:t>
      </w:r>
      <w:r w:rsidRPr="00E356B2">
        <w:rPr>
          <w:sz w:val="28"/>
        </w:rPr>
        <w:t xml:space="preserve"> сельского Совета депутатов </w:t>
      </w:r>
      <w:r>
        <w:rPr>
          <w:sz w:val="28"/>
        </w:rPr>
        <w:t>Большеулуйского</w:t>
      </w:r>
      <w:r w:rsidRPr="00E356B2">
        <w:rPr>
          <w:sz w:val="28"/>
        </w:rPr>
        <w:t xml:space="preserve"> района Красноярского края</w:t>
      </w:r>
      <w:r>
        <w:rPr>
          <w:sz w:val="28"/>
        </w:rPr>
        <w:t xml:space="preserve"> от 25.10.2024 № 118 «Об утверждении Положения о муниципальной службы в Администрации Новоникольского сельсовета» (газета «Вестник Большеулуйского района», № 45, 08.11.2024);</w:t>
      </w:r>
    </w:p>
    <w:bookmarkEnd w:id="5"/>
    <w:p w14:paraId="5F8E6229" w14:textId="7F1F028B" w:rsidR="00E356B2" w:rsidRDefault="00E356B2" w:rsidP="008075A0">
      <w:pPr>
        <w:pStyle w:val="1"/>
        <w:tabs>
          <w:tab w:val="left" w:pos="851"/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-</w:t>
      </w:r>
      <w:r w:rsidRPr="00E356B2">
        <w:rPr>
          <w:sz w:val="28"/>
        </w:rPr>
        <w:t xml:space="preserve"> решение </w:t>
      </w:r>
      <w:proofErr w:type="spellStart"/>
      <w:r>
        <w:rPr>
          <w:sz w:val="28"/>
        </w:rPr>
        <w:t>Кытатского</w:t>
      </w:r>
      <w:proofErr w:type="spellEnd"/>
      <w:r w:rsidRPr="00E356B2">
        <w:rPr>
          <w:sz w:val="28"/>
        </w:rPr>
        <w:t xml:space="preserve"> сельского Совета депутатов </w:t>
      </w:r>
      <w:r>
        <w:rPr>
          <w:sz w:val="28"/>
        </w:rPr>
        <w:t>Большеулуйского</w:t>
      </w:r>
      <w:r w:rsidRPr="00E356B2">
        <w:rPr>
          <w:sz w:val="28"/>
        </w:rPr>
        <w:t xml:space="preserve"> района Красноярского края</w:t>
      </w:r>
      <w:r>
        <w:rPr>
          <w:sz w:val="28"/>
        </w:rPr>
        <w:t xml:space="preserve"> от 28.04.2022 № 62 «Об утверждении Положения о муниципальной службе в </w:t>
      </w:r>
      <w:proofErr w:type="spellStart"/>
      <w:r>
        <w:rPr>
          <w:sz w:val="28"/>
        </w:rPr>
        <w:t>Кытатском</w:t>
      </w:r>
      <w:proofErr w:type="spellEnd"/>
      <w:r>
        <w:rPr>
          <w:sz w:val="28"/>
        </w:rPr>
        <w:t xml:space="preserve"> сельсовете» (газета «Вестник Большеулуйского района», № 26, 01.07.2022).</w:t>
      </w:r>
    </w:p>
    <w:p w14:paraId="053D48D6" w14:textId="77777777" w:rsidR="008075A0" w:rsidRDefault="008075A0" w:rsidP="008075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BB7851" w14:textId="3C0F62E7" w:rsidR="00440677" w:rsidRPr="00513548" w:rsidRDefault="008314C0" w:rsidP="008075A0">
      <w:pPr>
        <w:shd w:val="clear" w:color="auto" w:fill="FFFFFF"/>
        <w:spacing w:after="0" w:line="240" w:lineRule="auto"/>
        <w:ind w:firstLine="709"/>
        <w:jc w:val="both"/>
        <w:rPr>
          <w:rStyle w:val="a8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r w:rsidRPr="009A1FA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33E98" w:rsidRPr="009A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A1FA0" w:rsidRPr="009A1FA0">
        <w:rPr>
          <w:rFonts w:ascii="Times New Roman" w:hAnsi="Times New Roman" w:cs="Times New Roman"/>
          <w:sz w:val="28"/>
          <w:szCs w:val="28"/>
        </w:rPr>
        <w:t xml:space="preserve">Решение вступает в силу после его официального опубликования в периодическом печатном издании - газете «Ачинская газета» и подлежит обнародованию путем размещения на официальном сайте Ачинского </w:t>
      </w:r>
      <w:r w:rsidR="009A1FA0" w:rsidRPr="009A1FA0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округа в информационно-телекоммуникационной сети «Интернет»: </w:t>
      </w:r>
      <w:hyperlink r:id="rId14" w:history="1">
        <w:r w:rsidR="009A1FA0" w:rsidRPr="00513548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https://achinsk.gosuslugi.ru/</w:t>
        </w:r>
      </w:hyperlink>
      <w:r w:rsidR="00513548">
        <w:t>.</w:t>
      </w:r>
    </w:p>
    <w:p w14:paraId="53BF1DB6" w14:textId="77777777" w:rsidR="00450012" w:rsidRDefault="00450012" w:rsidP="008075A0">
      <w:pPr>
        <w:shd w:val="clear" w:color="auto" w:fill="FFFFFF"/>
        <w:spacing w:after="0" w:line="240" w:lineRule="auto"/>
        <w:ind w:firstLine="709"/>
        <w:jc w:val="both"/>
        <w:rPr>
          <w:rStyle w:val="a8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</w:p>
    <w:p w14:paraId="05857791" w14:textId="284AD31A" w:rsidR="00450012" w:rsidRPr="004A544C" w:rsidRDefault="00450012" w:rsidP="008075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8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8. Пункты 1 и 5 настоящего решения вступают в законную силу с 1 сентября 2026 года.</w:t>
      </w:r>
    </w:p>
    <w:p w14:paraId="3403A467" w14:textId="77777777" w:rsidR="002A7F8F" w:rsidRDefault="002A7F8F" w:rsidP="002A7F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C6C954" w14:textId="77777777" w:rsidR="00454274" w:rsidRDefault="00454274" w:rsidP="002A7F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61"/>
      </w:tblGrid>
      <w:tr w:rsidR="002A7F8F" w14:paraId="06DCA5EF" w14:textId="77777777" w:rsidTr="00EF7C9F">
        <w:tc>
          <w:tcPr>
            <w:tcW w:w="4962" w:type="dxa"/>
          </w:tcPr>
          <w:p w14:paraId="0726610E" w14:textId="77777777" w:rsidR="002A7F8F" w:rsidRDefault="002A7F8F" w:rsidP="002A7F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Ачинского</w:t>
            </w:r>
          </w:p>
          <w:p w14:paraId="6665F8C7" w14:textId="77777777" w:rsidR="002A7F8F" w:rsidRDefault="00294592" w:rsidP="002A7F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2A7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кружного Совета депутатов</w:t>
            </w:r>
          </w:p>
          <w:p w14:paraId="7105C7F3" w14:textId="77777777" w:rsidR="002A7F8F" w:rsidRDefault="002A7F8F" w:rsidP="002A7F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5D4B76F" w14:textId="77777777" w:rsidR="00FD54FA" w:rsidRDefault="00FD54FA" w:rsidP="002A7F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8DBE11" w14:textId="77777777" w:rsidR="002A7F8F" w:rsidRDefault="002A7F8F" w:rsidP="002A7F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_______________С.Н. Никитин</w:t>
            </w:r>
          </w:p>
        </w:tc>
        <w:tc>
          <w:tcPr>
            <w:tcW w:w="4961" w:type="dxa"/>
          </w:tcPr>
          <w:p w14:paraId="74C17A79" w14:textId="77777777" w:rsidR="00327EAB" w:rsidRDefault="002E329A" w:rsidP="002A7F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2A7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</w:t>
            </w:r>
            <w:r w:rsidR="00327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Ачинского муниципального </w:t>
            </w:r>
          </w:p>
          <w:p w14:paraId="3D846E2A" w14:textId="77777777" w:rsidR="002A7F8F" w:rsidRDefault="00327EAB" w:rsidP="002A7F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округа</w:t>
            </w:r>
          </w:p>
          <w:p w14:paraId="1C8324FD" w14:textId="77777777" w:rsidR="00746E1C" w:rsidRDefault="00746E1C" w:rsidP="002A7F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E2ECEAE" w14:textId="77777777" w:rsidR="002A7F8F" w:rsidRDefault="002A7F8F" w:rsidP="002A7F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BBE213" w14:textId="169B1732" w:rsidR="002A7F8F" w:rsidRDefault="002E329A" w:rsidP="002A7F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2A7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</w:t>
            </w:r>
            <w:r w:rsidR="00EF7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="00681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818A4">
              <w:t xml:space="preserve"> </w:t>
            </w:r>
            <w:r w:rsidR="002A7F8F" w:rsidRPr="00746E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И.П. Титенков</w:t>
            </w:r>
          </w:p>
        </w:tc>
      </w:tr>
    </w:tbl>
    <w:p w14:paraId="5CBD1F05" w14:textId="77777777" w:rsidR="00AA1B4E" w:rsidRDefault="00AA1B4E" w:rsidP="006A72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2D3570" w14:textId="6F76B464" w:rsidR="00AA1B4E" w:rsidRPr="00AA1B4E" w:rsidRDefault="0096118C" w:rsidP="00AA1B4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sectPr w:rsidR="00AA1B4E" w:rsidRPr="00AA1B4E" w:rsidSect="00FA0FAA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733D5" w14:textId="77777777" w:rsidR="00AA0051" w:rsidRDefault="00AA0051" w:rsidP="00AA0051">
      <w:pPr>
        <w:spacing w:after="0" w:line="240" w:lineRule="auto"/>
      </w:pPr>
      <w:r>
        <w:separator/>
      </w:r>
    </w:p>
  </w:endnote>
  <w:endnote w:type="continuationSeparator" w:id="0">
    <w:p w14:paraId="6B5D8EB1" w14:textId="77777777" w:rsidR="00AA0051" w:rsidRDefault="00AA0051" w:rsidP="00AA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3E031" w14:textId="77777777" w:rsidR="00AA0051" w:rsidRDefault="00AA0051" w:rsidP="00AA0051">
      <w:pPr>
        <w:spacing w:after="0" w:line="240" w:lineRule="auto"/>
      </w:pPr>
      <w:r>
        <w:separator/>
      </w:r>
    </w:p>
  </w:footnote>
  <w:footnote w:type="continuationSeparator" w:id="0">
    <w:p w14:paraId="650FBFF7" w14:textId="77777777" w:rsidR="00AA0051" w:rsidRDefault="00AA0051" w:rsidP="00AA00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C13F0"/>
    <w:multiLevelType w:val="hybridMultilevel"/>
    <w:tmpl w:val="9A8A059A"/>
    <w:lvl w:ilvl="0" w:tplc="7DA6D8CC">
      <w:start w:val="1"/>
      <w:numFmt w:val="decimal"/>
      <w:lvlText w:val="%1."/>
      <w:lvlJc w:val="left"/>
      <w:pPr>
        <w:ind w:left="10309" w:hanging="960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97045E"/>
    <w:multiLevelType w:val="multilevel"/>
    <w:tmpl w:val="C60A01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0E87E64"/>
    <w:multiLevelType w:val="hybridMultilevel"/>
    <w:tmpl w:val="A618928C"/>
    <w:lvl w:ilvl="0" w:tplc="0C52F72A">
      <w:start w:val="1"/>
      <w:numFmt w:val="decimal"/>
      <w:lvlText w:val="%1)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4F63402"/>
    <w:multiLevelType w:val="hybridMultilevel"/>
    <w:tmpl w:val="E424BCE6"/>
    <w:lvl w:ilvl="0" w:tplc="6DB88C3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2B32678"/>
    <w:multiLevelType w:val="hybridMultilevel"/>
    <w:tmpl w:val="04B28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87679"/>
    <w:multiLevelType w:val="multilevel"/>
    <w:tmpl w:val="BE181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6974B8"/>
    <w:multiLevelType w:val="multilevel"/>
    <w:tmpl w:val="9E28F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6F530988"/>
    <w:multiLevelType w:val="hybridMultilevel"/>
    <w:tmpl w:val="1EF4E06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78840176">
    <w:abstractNumId w:val="6"/>
  </w:num>
  <w:num w:numId="2" w16cid:durableId="1005402671">
    <w:abstractNumId w:val="5"/>
  </w:num>
  <w:num w:numId="3" w16cid:durableId="1024088799">
    <w:abstractNumId w:val="2"/>
  </w:num>
  <w:num w:numId="4" w16cid:durableId="635139037">
    <w:abstractNumId w:val="1"/>
  </w:num>
  <w:num w:numId="5" w16cid:durableId="950169739">
    <w:abstractNumId w:val="3"/>
  </w:num>
  <w:num w:numId="6" w16cid:durableId="20357674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91554186">
    <w:abstractNumId w:val="4"/>
  </w:num>
  <w:num w:numId="8" w16cid:durableId="693961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21F8"/>
    <w:rsid w:val="00003B9C"/>
    <w:rsid w:val="00012A4A"/>
    <w:rsid w:val="00025D21"/>
    <w:rsid w:val="00031C1F"/>
    <w:rsid w:val="000405ED"/>
    <w:rsid w:val="000450B7"/>
    <w:rsid w:val="00045535"/>
    <w:rsid w:val="000621F8"/>
    <w:rsid w:val="00081BD3"/>
    <w:rsid w:val="00084712"/>
    <w:rsid w:val="000A052F"/>
    <w:rsid w:val="000B2EA0"/>
    <w:rsid w:val="000C2415"/>
    <w:rsid w:val="000D0507"/>
    <w:rsid w:val="000D0AE2"/>
    <w:rsid w:val="000E2A99"/>
    <w:rsid w:val="000F0979"/>
    <w:rsid w:val="00105F38"/>
    <w:rsid w:val="001125BD"/>
    <w:rsid w:val="0011350F"/>
    <w:rsid w:val="0012648F"/>
    <w:rsid w:val="001302F7"/>
    <w:rsid w:val="00137024"/>
    <w:rsid w:val="0014748F"/>
    <w:rsid w:val="001502AC"/>
    <w:rsid w:val="00166D7D"/>
    <w:rsid w:val="00170178"/>
    <w:rsid w:val="00175705"/>
    <w:rsid w:val="00185662"/>
    <w:rsid w:val="001B0298"/>
    <w:rsid w:val="001B284D"/>
    <w:rsid w:val="001B3A9D"/>
    <w:rsid w:val="001C13AE"/>
    <w:rsid w:val="001D4A27"/>
    <w:rsid w:val="001E70A5"/>
    <w:rsid w:val="001F013B"/>
    <w:rsid w:val="001F142E"/>
    <w:rsid w:val="001F49B3"/>
    <w:rsid w:val="001F7606"/>
    <w:rsid w:val="0020556C"/>
    <w:rsid w:val="0022730F"/>
    <w:rsid w:val="002515A1"/>
    <w:rsid w:val="002553DC"/>
    <w:rsid w:val="0026648A"/>
    <w:rsid w:val="00266A27"/>
    <w:rsid w:val="00273251"/>
    <w:rsid w:val="00294592"/>
    <w:rsid w:val="002A7F8F"/>
    <w:rsid w:val="002C44FB"/>
    <w:rsid w:val="002E329A"/>
    <w:rsid w:val="002F673E"/>
    <w:rsid w:val="00327EAB"/>
    <w:rsid w:val="003302A7"/>
    <w:rsid w:val="00341EB4"/>
    <w:rsid w:val="003461FC"/>
    <w:rsid w:val="0037345C"/>
    <w:rsid w:val="00374B88"/>
    <w:rsid w:val="00375FBE"/>
    <w:rsid w:val="00376DA7"/>
    <w:rsid w:val="00385234"/>
    <w:rsid w:val="00395F2C"/>
    <w:rsid w:val="003C0DF6"/>
    <w:rsid w:val="003C760B"/>
    <w:rsid w:val="003D1516"/>
    <w:rsid w:val="003F1FA6"/>
    <w:rsid w:val="00402186"/>
    <w:rsid w:val="00407EED"/>
    <w:rsid w:val="00421C5B"/>
    <w:rsid w:val="00425E28"/>
    <w:rsid w:val="00431C5D"/>
    <w:rsid w:val="004366DA"/>
    <w:rsid w:val="00440677"/>
    <w:rsid w:val="00450012"/>
    <w:rsid w:val="00454274"/>
    <w:rsid w:val="004568C9"/>
    <w:rsid w:val="00475133"/>
    <w:rsid w:val="00483A80"/>
    <w:rsid w:val="004A3DA1"/>
    <w:rsid w:val="004A544C"/>
    <w:rsid w:val="004B27DC"/>
    <w:rsid w:val="004B6348"/>
    <w:rsid w:val="004C0DB3"/>
    <w:rsid w:val="004D00BE"/>
    <w:rsid w:val="004D0418"/>
    <w:rsid w:val="004D3CBC"/>
    <w:rsid w:val="004D4572"/>
    <w:rsid w:val="004F1BAB"/>
    <w:rsid w:val="00500606"/>
    <w:rsid w:val="00511B9D"/>
    <w:rsid w:val="00513548"/>
    <w:rsid w:val="005141B4"/>
    <w:rsid w:val="00515582"/>
    <w:rsid w:val="00515FCB"/>
    <w:rsid w:val="0053519E"/>
    <w:rsid w:val="005429A1"/>
    <w:rsid w:val="00544B02"/>
    <w:rsid w:val="00545CB6"/>
    <w:rsid w:val="00555B8B"/>
    <w:rsid w:val="005825B1"/>
    <w:rsid w:val="00590A47"/>
    <w:rsid w:val="0059533A"/>
    <w:rsid w:val="005A1AE1"/>
    <w:rsid w:val="005A224C"/>
    <w:rsid w:val="005A796A"/>
    <w:rsid w:val="005B511A"/>
    <w:rsid w:val="005C6487"/>
    <w:rsid w:val="005D271A"/>
    <w:rsid w:val="005E0B7E"/>
    <w:rsid w:val="005E350D"/>
    <w:rsid w:val="00604EB6"/>
    <w:rsid w:val="00606CE9"/>
    <w:rsid w:val="006221B9"/>
    <w:rsid w:val="0062668E"/>
    <w:rsid w:val="00630108"/>
    <w:rsid w:val="0064372C"/>
    <w:rsid w:val="0064710A"/>
    <w:rsid w:val="00647663"/>
    <w:rsid w:val="006818A4"/>
    <w:rsid w:val="00686488"/>
    <w:rsid w:val="0069296A"/>
    <w:rsid w:val="00693445"/>
    <w:rsid w:val="0069389A"/>
    <w:rsid w:val="006A7262"/>
    <w:rsid w:val="006C11C3"/>
    <w:rsid w:val="006C2C8D"/>
    <w:rsid w:val="006C339B"/>
    <w:rsid w:val="006D1AA7"/>
    <w:rsid w:val="006D79C4"/>
    <w:rsid w:val="006E1EB2"/>
    <w:rsid w:val="006F0394"/>
    <w:rsid w:val="00702535"/>
    <w:rsid w:val="00707455"/>
    <w:rsid w:val="0073020F"/>
    <w:rsid w:val="00731790"/>
    <w:rsid w:val="00733DA4"/>
    <w:rsid w:val="007363D8"/>
    <w:rsid w:val="00737321"/>
    <w:rsid w:val="007411B0"/>
    <w:rsid w:val="00743004"/>
    <w:rsid w:val="00746BEF"/>
    <w:rsid w:val="00746E1C"/>
    <w:rsid w:val="00751485"/>
    <w:rsid w:val="00753062"/>
    <w:rsid w:val="00756989"/>
    <w:rsid w:val="00764D75"/>
    <w:rsid w:val="0076570D"/>
    <w:rsid w:val="007730B9"/>
    <w:rsid w:val="00782FEB"/>
    <w:rsid w:val="00792545"/>
    <w:rsid w:val="007A783E"/>
    <w:rsid w:val="007B5C9A"/>
    <w:rsid w:val="007D1CDA"/>
    <w:rsid w:val="007D2C8C"/>
    <w:rsid w:val="007D2F95"/>
    <w:rsid w:val="007E7813"/>
    <w:rsid w:val="007F41FA"/>
    <w:rsid w:val="008070DD"/>
    <w:rsid w:val="008075A0"/>
    <w:rsid w:val="00810B1D"/>
    <w:rsid w:val="00811FC4"/>
    <w:rsid w:val="0081580D"/>
    <w:rsid w:val="00822174"/>
    <w:rsid w:val="00825FA3"/>
    <w:rsid w:val="008314C0"/>
    <w:rsid w:val="00841C19"/>
    <w:rsid w:val="00842889"/>
    <w:rsid w:val="008522AD"/>
    <w:rsid w:val="00854D10"/>
    <w:rsid w:val="00855EDC"/>
    <w:rsid w:val="0085795D"/>
    <w:rsid w:val="008627EA"/>
    <w:rsid w:val="00865286"/>
    <w:rsid w:val="008657BA"/>
    <w:rsid w:val="00866DA2"/>
    <w:rsid w:val="00875922"/>
    <w:rsid w:val="00886B47"/>
    <w:rsid w:val="008D6FD3"/>
    <w:rsid w:val="008E48B8"/>
    <w:rsid w:val="008F2C71"/>
    <w:rsid w:val="00906130"/>
    <w:rsid w:val="00906CAE"/>
    <w:rsid w:val="009074B7"/>
    <w:rsid w:val="00921A49"/>
    <w:rsid w:val="00926BE3"/>
    <w:rsid w:val="00943A06"/>
    <w:rsid w:val="0094403E"/>
    <w:rsid w:val="00953A34"/>
    <w:rsid w:val="0095485E"/>
    <w:rsid w:val="0096118C"/>
    <w:rsid w:val="00980FBD"/>
    <w:rsid w:val="00983F54"/>
    <w:rsid w:val="009901AF"/>
    <w:rsid w:val="009951CF"/>
    <w:rsid w:val="009A1FA0"/>
    <w:rsid w:val="009A3432"/>
    <w:rsid w:val="009A5EC0"/>
    <w:rsid w:val="009B0454"/>
    <w:rsid w:val="009B1A7B"/>
    <w:rsid w:val="009C15CB"/>
    <w:rsid w:val="009D1FF7"/>
    <w:rsid w:val="009D2B1B"/>
    <w:rsid w:val="00A022C2"/>
    <w:rsid w:val="00A10060"/>
    <w:rsid w:val="00A10694"/>
    <w:rsid w:val="00A22522"/>
    <w:rsid w:val="00A25209"/>
    <w:rsid w:val="00A57D6A"/>
    <w:rsid w:val="00A66F14"/>
    <w:rsid w:val="00A84ECE"/>
    <w:rsid w:val="00A87D99"/>
    <w:rsid w:val="00A9305B"/>
    <w:rsid w:val="00AA0051"/>
    <w:rsid w:val="00AA1B4E"/>
    <w:rsid w:val="00AA5534"/>
    <w:rsid w:val="00AD6531"/>
    <w:rsid w:val="00AD74FD"/>
    <w:rsid w:val="00AF5F9C"/>
    <w:rsid w:val="00B027ED"/>
    <w:rsid w:val="00B11253"/>
    <w:rsid w:val="00B149E3"/>
    <w:rsid w:val="00B20A8D"/>
    <w:rsid w:val="00B33E98"/>
    <w:rsid w:val="00B431A3"/>
    <w:rsid w:val="00B47A93"/>
    <w:rsid w:val="00B51991"/>
    <w:rsid w:val="00B65748"/>
    <w:rsid w:val="00B81DD7"/>
    <w:rsid w:val="00BA740B"/>
    <w:rsid w:val="00BC0063"/>
    <w:rsid w:val="00BD6F9B"/>
    <w:rsid w:val="00BD7E92"/>
    <w:rsid w:val="00BE707E"/>
    <w:rsid w:val="00C138BB"/>
    <w:rsid w:val="00C17F3F"/>
    <w:rsid w:val="00C32654"/>
    <w:rsid w:val="00C35219"/>
    <w:rsid w:val="00C5032F"/>
    <w:rsid w:val="00C51627"/>
    <w:rsid w:val="00C53347"/>
    <w:rsid w:val="00C56ED6"/>
    <w:rsid w:val="00C63292"/>
    <w:rsid w:val="00C728C1"/>
    <w:rsid w:val="00C745D4"/>
    <w:rsid w:val="00C81934"/>
    <w:rsid w:val="00C83C33"/>
    <w:rsid w:val="00C9466B"/>
    <w:rsid w:val="00C95D32"/>
    <w:rsid w:val="00CA09DE"/>
    <w:rsid w:val="00CA2D09"/>
    <w:rsid w:val="00CB10A1"/>
    <w:rsid w:val="00CB5CF6"/>
    <w:rsid w:val="00CB75F7"/>
    <w:rsid w:val="00CE5F8E"/>
    <w:rsid w:val="00CE7B45"/>
    <w:rsid w:val="00CF5A4E"/>
    <w:rsid w:val="00D11C86"/>
    <w:rsid w:val="00D136A8"/>
    <w:rsid w:val="00D1679D"/>
    <w:rsid w:val="00D26283"/>
    <w:rsid w:val="00D26DD2"/>
    <w:rsid w:val="00D32C31"/>
    <w:rsid w:val="00D4249D"/>
    <w:rsid w:val="00D448A8"/>
    <w:rsid w:val="00D474C5"/>
    <w:rsid w:val="00D47A72"/>
    <w:rsid w:val="00D506FC"/>
    <w:rsid w:val="00D52084"/>
    <w:rsid w:val="00D57CBA"/>
    <w:rsid w:val="00D64452"/>
    <w:rsid w:val="00D67909"/>
    <w:rsid w:val="00D67A46"/>
    <w:rsid w:val="00D82319"/>
    <w:rsid w:val="00D83565"/>
    <w:rsid w:val="00D972D4"/>
    <w:rsid w:val="00DB44CA"/>
    <w:rsid w:val="00DC0424"/>
    <w:rsid w:val="00DC3381"/>
    <w:rsid w:val="00DC6E42"/>
    <w:rsid w:val="00DD43D3"/>
    <w:rsid w:val="00DE2616"/>
    <w:rsid w:val="00DF563F"/>
    <w:rsid w:val="00E05CFC"/>
    <w:rsid w:val="00E10627"/>
    <w:rsid w:val="00E11F6B"/>
    <w:rsid w:val="00E1794A"/>
    <w:rsid w:val="00E2652C"/>
    <w:rsid w:val="00E3030F"/>
    <w:rsid w:val="00E356B2"/>
    <w:rsid w:val="00E47FAF"/>
    <w:rsid w:val="00E673F4"/>
    <w:rsid w:val="00E771C2"/>
    <w:rsid w:val="00E87670"/>
    <w:rsid w:val="00E92E0F"/>
    <w:rsid w:val="00EB5E42"/>
    <w:rsid w:val="00EC3C2E"/>
    <w:rsid w:val="00EC5260"/>
    <w:rsid w:val="00ED16BE"/>
    <w:rsid w:val="00ED5450"/>
    <w:rsid w:val="00EE448E"/>
    <w:rsid w:val="00EE54E4"/>
    <w:rsid w:val="00EE7DD2"/>
    <w:rsid w:val="00EF4AC0"/>
    <w:rsid w:val="00EF7C9F"/>
    <w:rsid w:val="00F024B6"/>
    <w:rsid w:val="00F05B5B"/>
    <w:rsid w:val="00F07140"/>
    <w:rsid w:val="00F11B0C"/>
    <w:rsid w:val="00F11E67"/>
    <w:rsid w:val="00F13618"/>
    <w:rsid w:val="00F14FF6"/>
    <w:rsid w:val="00F378B6"/>
    <w:rsid w:val="00F4000A"/>
    <w:rsid w:val="00F42D29"/>
    <w:rsid w:val="00F54B92"/>
    <w:rsid w:val="00F64837"/>
    <w:rsid w:val="00F80E08"/>
    <w:rsid w:val="00F9113F"/>
    <w:rsid w:val="00F93632"/>
    <w:rsid w:val="00FA0FAA"/>
    <w:rsid w:val="00FA7FDB"/>
    <w:rsid w:val="00FC4791"/>
    <w:rsid w:val="00FD1582"/>
    <w:rsid w:val="00FD54FA"/>
    <w:rsid w:val="00FE02AE"/>
    <w:rsid w:val="00FE211C"/>
    <w:rsid w:val="00FE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6B216"/>
  <w15:docId w15:val="{AA97CED4-61EB-47CA-99F4-F0C2092C9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1F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45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F0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039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7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A7F8F"/>
    <w:rPr>
      <w:color w:val="0000FF" w:themeColor="hyperlink"/>
      <w:u w:val="single"/>
    </w:rPr>
  </w:style>
  <w:style w:type="paragraph" w:customStyle="1" w:styleId="a9">
    <w:name w:val="Обычный + По ширине"/>
    <w:aliases w:val="Первая строка:  1,25 см,не разреженный на / уплотненный..."/>
    <w:basedOn w:val="a"/>
    <w:uiPriority w:val="99"/>
    <w:rsid w:val="000D0AE2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AA0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A0051"/>
  </w:style>
  <w:style w:type="paragraph" w:styleId="ac">
    <w:name w:val="footer"/>
    <w:basedOn w:val="a"/>
    <w:link w:val="ad"/>
    <w:uiPriority w:val="99"/>
    <w:unhideWhenUsed/>
    <w:rsid w:val="00AA0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A0051"/>
  </w:style>
  <w:style w:type="paragraph" w:customStyle="1" w:styleId="1">
    <w:name w:val="Обычный1"/>
    <w:rsid w:val="009074B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styleId="ae">
    <w:name w:val="Unresolved Mention"/>
    <w:basedOn w:val="a0"/>
    <w:uiPriority w:val="99"/>
    <w:semiHidden/>
    <w:unhideWhenUsed/>
    <w:rsid w:val="005C6487"/>
    <w:rPr>
      <w:color w:val="605E5C"/>
      <w:shd w:val="clear" w:color="auto" w:fill="E1DFDD"/>
    </w:rPr>
  </w:style>
  <w:style w:type="paragraph" w:styleId="af">
    <w:name w:val="No Spacing"/>
    <w:uiPriority w:val="1"/>
    <w:qFormat/>
    <w:rsid w:val="00FA7F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123&amp;n=37704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23&amp;n=335290&amp;dst=10002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23&amp;n=374661&amp;dst=7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123&amp;n=374661&amp;dst=6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290&amp;dst=100061" TargetMode="External"/><Relationship Id="rId14" Type="http://schemas.openxmlformats.org/officeDocument/2006/relationships/hyperlink" Target="https://achinsk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89362-3C02-4D7B-992C-659478BDE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4949</TotalTime>
  <Pages>6</Pages>
  <Words>2011</Words>
  <Characters>11468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213</cp:revision>
  <cp:lastPrinted>2026-08-21T11:38:00Z</cp:lastPrinted>
  <dcterms:created xsi:type="dcterms:W3CDTF">2025-08-29T04:29:00Z</dcterms:created>
  <dcterms:modified xsi:type="dcterms:W3CDTF">2026-08-21T11:38:00Z</dcterms:modified>
</cp:coreProperties>
</file>