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19E8D" w14:textId="77777777" w:rsidR="00621AE0" w:rsidRDefault="008D641A" w:rsidP="00621AE0">
      <w:pPr>
        <w:ind w:left="-567"/>
        <w:jc w:val="right"/>
        <w:rPr>
          <w:rFonts w:eastAsia="Calibri"/>
          <w:b/>
          <w:szCs w:val="28"/>
        </w:rPr>
      </w:pPr>
      <w:r>
        <w:rPr>
          <w:noProof/>
          <w:lang w:eastAsia="ru-RU"/>
        </w:rPr>
        <w:drawing>
          <wp:inline distT="0" distB="0" distL="0" distR="0" wp14:anchorId="1873F975" wp14:editId="3435A97D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1A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621AE0" w:rsidRPr="00621AE0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14:paraId="07BD28DA" w14:textId="3F4C7751" w:rsidR="008D641A" w:rsidRPr="00CE69E8" w:rsidRDefault="008D641A" w:rsidP="002A5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D4F1C2" w14:textId="77777777" w:rsidR="008D641A" w:rsidRDefault="008D641A" w:rsidP="002A552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A4B9304" w14:textId="77777777" w:rsidR="008D641A" w:rsidRDefault="008D641A" w:rsidP="002A55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</w:r>
      <w:proofErr w:type="gramStart"/>
      <w:r w:rsidRPr="00CE69E8">
        <w:rPr>
          <w:rFonts w:ascii="Times New Roman" w:hAnsi="Times New Roman" w:cs="Times New Roman"/>
          <w:b/>
          <w:bCs/>
          <w:sz w:val="32"/>
          <w:szCs w:val="32"/>
        </w:rPr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</w:t>
      </w:r>
      <w:proofErr w:type="gramEnd"/>
      <w:r w:rsidRPr="00CE69E8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proofErr w:type="gramStart"/>
      <w:r w:rsidRPr="00CE69E8">
        <w:rPr>
          <w:rFonts w:ascii="Times New Roman" w:hAnsi="Times New Roman" w:cs="Times New Roman"/>
          <w:b/>
          <w:bCs/>
          <w:sz w:val="32"/>
          <w:szCs w:val="32"/>
        </w:rPr>
        <w:t>СОВЕТ  ДЕПУТАТОВ</w:t>
      </w:r>
      <w:proofErr w:type="gramEnd"/>
    </w:p>
    <w:p w14:paraId="5053DDE3" w14:textId="77777777" w:rsidR="008D641A" w:rsidRPr="00CE69E8" w:rsidRDefault="008D641A" w:rsidP="002A55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C743AB6" w14:textId="77777777" w:rsidR="008D641A" w:rsidRPr="00CE69E8" w:rsidRDefault="008D641A" w:rsidP="002A552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3052"/>
        <w:gridCol w:w="1484"/>
        <w:gridCol w:w="3122"/>
        <w:gridCol w:w="2265"/>
      </w:tblGrid>
      <w:tr w:rsidR="008D641A" w:rsidRPr="00CE69E8" w14:paraId="40C0BC17" w14:textId="77777777" w:rsidTr="000E68AB">
        <w:trPr>
          <w:trHeight w:val="623"/>
        </w:trPr>
        <w:tc>
          <w:tcPr>
            <w:tcW w:w="3052" w:type="dxa"/>
          </w:tcPr>
          <w:p w14:paraId="51FD2B83" w14:textId="77777777" w:rsidR="008D641A" w:rsidRDefault="008D641A" w:rsidP="002A55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B20CB" w14:textId="78EEC83F" w:rsidR="008D641A" w:rsidRPr="00A96181" w:rsidRDefault="00A96181" w:rsidP="007A38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181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4606" w:type="dxa"/>
            <w:gridSpan w:val="2"/>
          </w:tcPr>
          <w:p w14:paraId="26A614A4" w14:textId="77777777" w:rsidR="008D641A" w:rsidRDefault="008D641A" w:rsidP="002A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72AC06" w14:textId="104CC89F" w:rsidR="008D641A" w:rsidRPr="00CE69E8" w:rsidRDefault="000E68AB" w:rsidP="000E68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2265" w:type="dxa"/>
          </w:tcPr>
          <w:p w14:paraId="663E30DA" w14:textId="77777777" w:rsidR="008D641A" w:rsidRDefault="008D641A" w:rsidP="002A55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510C1" w14:textId="0E9A96F2" w:rsidR="008D641A" w:rsidRPr="00A96181" w:rsidRDefault="000E68AB" w:rsidP="000E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A96181" w:rsidRPr="00A96181">
              <w:rPr>
                <w:rFonts w:ascii="Times New Roman" w:hAnsi="Times New Roman" w:cs="Times New Roman"/>
                <w:sz w:val="28"/>
                <w:szCs w:val="28"/>
              </w:rPr>
              <w:t>№ 00-000р</w:t>
            </w:r>
          </w:p>
        </w:tc>
      </w:tr>
      <w:tr w:rsidR="00CE69E8" w:rsidRPr="00106FB2" w14:paraId="40301DB8" w14:textId="77777777" w:rsidTr="000E68AB">
        <w:trPr>
          <w:trHeight w:val="952"/>
        </w:trPr>
        <w:tc>
          <w:tcPr>
            <w:tcW w:w="4536" w:type="dxa"/>
            <w:gridSpan w:val="2"/>
          </w:tcPr>
          <w:p w14:paraId="3CFCA17C" w14:textId="77777777" w:rsidR="00C06418" w:rsidRDefault="00C06418" w:rsidP="002A5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14331" w14:textId="77777777" w:rsidR="001C06F1" w:rsidRPr="00106FB2" w:rsidRDefault="001C06F1" w:rsidP="002A5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B393B" w14:textId="0BAA0862" w:rsidR="00CE69E8" w:rsidRDefault="00CE69E8" w:rsidP="000E6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F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E7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2923">
              <w:rPr>
                <w:rFonts w:ascii="Times New Roman" w:hAnsi="Times New Roman" w:cs="Times New Roman"/>
                <w:sz w:val="28"/>
                <w:szCs w:val="28"/>
              </w:rPr>
              <w:t>правопреемстве</w:t>
            </w:r>
            <w:r w:rsidR="00C06418" w:rsidRPr="00106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34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029F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C06418" w:rsidRPr="00106FB2">
              <w:rPr>
                <w:rFonts w:ascii="Times New Roman" w:hAnsi="Times New Roman" w:cs="Times New Roman"/>
                <w:sz w:val="28"/>
                <w:szCs w:val="28"/>
              </w:rPr>
              <w:t xml:space="preserve">Ачинского </w:t>
            </w:r>
            <w:r w:rsidR="00B029F8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42CBF7CD" w14:textId="71CB3CE7" w:rsidR="003650AF" w:rsidRPr="00106FB2" w:rsidRDefault="003650AF" w:rsidP="002A5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14:paraId="25EE4093" w14:textId="77777777" w:rsidR="00CE69E8" w:rsidRPr="00106FB2" w:rsidRDefault="00CE69E8" w:rsidP="002A55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F0FF47" w14:textId="77777777" w:rsidR="00C06418" w:rsidRPr="00106FB2" w:rsidRDefault="00CE69E8" w:rsidP="002A5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Pr="00106FB2">
        <w:rPr>
          <w:rFonts w:ascii="Times New Roman" w:hAnsi="Times New Roman" w:cs="Times New Roman"/>
          <w:sz w:val="28"/>
          <w:szCs w:val="28"/>
        </w:rPr>
        <w:tab/>
      </w:r>
    </w:p>
    <w:p w14:paraId="087DFBB2" w14:textId="45CC6B0C" w:rsidR="00902923" w:rsidRDefault="00902923" w:rsidP="000E6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54C">
        <w:rPr>
          <w:rFonts w:ascii="Times New Roman" w:hAnsi="Times New Roman" w:cs="Times New Roman"/>
          <w:sz w:val="28"/>
          <w:szCs w:val="28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Законом Красноярского края от 15.05.2025 № 9-3914 «О территориальной организации местного самоуправления в Красноярском крае»,</w:t>
      </w:r>
      <w:r w:rsidR="00C52B86" w:rsidRPr="00E3454C">
        <w:rPr>
          <w:rFonts w:ascii="Times New Roman" w:hAnsi="Times New Roman" w:cs="Times New Roman"/>
          <w:sz w:val="28"/>
          <w:szCs w:val="28"/>
        </w:rPr>
        <w:t xml:space="preserve"> </w:t>
      </w:r>
      <w:r w:rsidRPr="00D378BF">
        <w:rPr>
          <w:rFonts w:ascii="Times New Roman" w:hAnsi="Times New Roman" w:cs="Times New Roman"/>
          <w:sz w:val="28"/>
          <w:szCs w:val="28"/>
        </w:rPr>
        <w:t>Ачинский окружной Совет депутатов РЕШИЛ:</w:t>
      </w:r>
    </w:p>
    <w:p w14:paraId="642D9847" w14:textId="77777777" w:rsidR="00902923" w:rsidRDefault="00902923" w:rsidP="002A55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37D9F9" w14:textId="6DA92C0B" w:rsidR="00902923" w:rsidRPr="00A96181" w:rsidRDefault="00CE69E8" w:rsidP="000003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181">
        <w:rPr>
          <w:rFonts w:ascii="Times New Roman" w:hAnsi="Times New Roman" w:cs="Times New Roman"/>
          <w:sz w:val="28"/>
          <w:szCs w:val="28"/>
        </w:rPr>
        <w:t xml:space="preserve">1. </w:t>
      </w:r>
      <w:r w:rsidR="00A96181" w:rsidRPr="00A96181">
        <w:rPr>
          <w:rFonts w:ascii="Times New Roman" w:hAnsi="Times New Roman" w:cs="Times New Roman"/>
          <w:bCs/>
          <w:w w:val="105"/>
          <w:sz w:val="28"/>
          <w:szCs w:val="28"/>
        </w:rPr>
        <w:t xml:space="preserve">Определить </w:t>
      </w:r>
      <w:r w:rsidR="003534F7">
        <w:rPr>
          <w:rFonts w:ascii="Times New Roman" w:hAnsi="Times New Roman" w:cs="Times New Roman"/>
          <w:bCs/>
          <w:w w:val="105"/>
          <w:sz w:val="28"/>
          <w:szCs w:val="28"/>
        </w:rPr>
        <w:t>А</w:t>
      </w:r>
      <w:r w:rsidR="00A96181" w:rsidRPr="00A96181">
        <w:rPr>
          <w:rFonts w:ascii="Times New Roman" w:hAnsi="Times New Roman" w:cs="Times New Roman"/>
          <w:iCs/>
          <w:sz w:val="28"/>
          <w:szCs w:val="28"/>
        </w:rPr>
        <w:t xml:space="preserve">дминистрацию </w:t>
      </w:r>
      <w:r w:rsidR="00A96181">
        <w:rPr>
          <w:rFonts w:ascii="Times New Roman" w:hAnsi="Times New Roman" w:cs="Times New Roman"/>
          <w:iCs/>
          <w:sz w:val="28"/>
          <w:szCs w:val="28"/>
        </w:rPr>
        <w:t>Ачинского</w:t>
      </w:r>
      <w:r w:rsidR="00A96181" w:rsidRPr="00A96181">
        <w:rPr>
          <w:rFonts w:ascii="Times New Roman" w:hAnsi="Times New Roman" w:cs="Times New Roman"/>
          <w:iCs/>
          <w:sz w:val="28"/>
          <w:szCs w:val="28"/>
        </w:rPr>
        <w:t xml:space="preserve"> муниципального округа</w:t>
      </w:r>
      <w:r w:rsidR="00A96181" w:rsidRPr="00A96181">
        <w:rPr>
          <w:rStyle w:val="aa"/>
          <w:rFonts w:ascii="Times New Roman" w:hAnsi="Times New Roman" w:cs="Times New Roman"/>
          <w:bCs/>
          <w:iCs/>
          <w:w w:val="105"/>
          <w:sz w:val="28"/>
          <w:szCs w:val="28"/>
        </w:rPr>
        <w:t xml:space="preserve"> </w:t>
      </w:r>
      <w:r w:rsidR="00A96181" w:rsidRPr="00A96181">
        <w:rPr>
          <w:rFonts w:ascii="Times New Roman" w:hAnsi="Times New Roman" w:cs="Times New Roman"/>
          <w:bCs/>
          <w:iCs/>
          <w:w w:val="105"/>
          <w:sz w:val="28"/>
          <w:szCs w:val="28"/>
        </w:rPr>
        <w:t>Красноярского края</w:t>
      </w:r>
      <w:r w:rsidR="00A96181" w:rsidRPr="00A96181">
        <w:rPr>
          <w:rFonts w:ascii="Times New Roman" w:hAnsi="Times New Roman" w:cs="Times New Roman"/>
          <w:bCs/>
          <w:w w:val="105"/>
          <w:sz w:val="28"/>
          <w:szCs w:val="28"/>
        </w:rPr>
        <w:t xml:space="preserve"> (далее - </w:t>
      </w:r>
      <w:r w:rsidR="0083475E">
        <w:rPr>
          <w:rFonts w:ascii="Times New Roman" w:hAnsi="Times New Roman" w:cs="Times New Roman"/>
          <w:bCs/>
          <w:w w:val="105"/>
          <w:sz w:val="28"/>
          <w:szCs w:val="28"/>
        </w:rPr>
        <w:t>А</w:t>
      </w:r>
      <w:r w:rsidR="00A96181" w:rsidRPr="00A96181">
        <w:rPr>
          <w:rFonts w:ascii="Times New Roman" w:hAnsi="Times New Roman" w:cs="Times New Roman"/>
          <w:iCs/>
          <w:sz w:val="28"/>
          <w:szCs w:val="28"/>
        </w:rPr>
        <w:t xml:space="preserve">дминистрация </w:t>
      </w:r>
      <w:r w:rsidR="00A96181">
        <w:rPr>
          <w:rFonts w:ascii="Times New Roman" w:hAnsi="Times New Roman" w:cs="Times New Roman"/>
          <w:iCs/>
          <w:sz w:val="28"/>
          <w:szCs w:val="28"/>
        </w:rPr>
        <w:t>Ачинского</w:t>
      </w:r>
      <w:r w:rsidR="00A96181" w:rsidRPr="00A96181">
        <w:rPr>
          <w:rFonts w:ascii="Times New Roman" w:hAnsi="Times New Roman" w:cs="Times New Roman"/>
          <w:iCs/>
          <w:sz w:val="28"/>
          <w:szCs w:val="28"/>
        </w:rPr>
        <w:t xml:space="preserve"> муниципального округа)</w:t>
      </w:r>
      <w:r w:rsidR="00A96181" w:rsidRPr="00A96181">
        <w:rPr>
          <w:rStyle w:val="aa"/>
          <w:rFonts w:ascii="Times New Roman" w:hAnsi="Times New Roman" w:cs="Times New Roman"/>
          <w:bCs/>
          <w:iCs/>
          <w:w w:val="105"/>
          <w:sz w:val="28"/>
          <w:szCs w:val="28"/>
        </w:rPr>
        <w:t xml:space="preserve"> </w:t>
      </w:r>
      <w:r w:rsidR="00B926E2">
        <w:rPr>
          <w:rFonts w:ascii="Times New Roman" w:hAnsi="Times New Roman" w:cs="Times New Roman"/>
          <w:bCs/>
          <w:iCs/>
          <w:w w:val="105"/>
          <w:sz w:val="28"/>
          <w:szCs w:val="28"/>
        </w:rPr>
        <w:t xml:space="preserve">с момента ее формирования 01.01.2026 в соответствии со своей компетенцией </w:t>
      </w:r>
      <w:r w:rsidR="00A96181" w:rsidRPr="00A96181">
        <w:rPr>
          <w:rFonts w:ascii="Times New Roman" w:hAnsi="Times New Roman" w:cs="Times New Roman"/>
          <w:bCs/>
          <w:w w:val="105"/>
          <w:sz w:val="28"/>
          <w:szCs w:val="28"/>
        </w:rPr>
        <w:t>правопреемником в отношениях с органами государственной власти Российской Федерации, органами государственной власти Красноярского края</w:t>
      </w:r>
      <w:r w:rsidR="00A96181" w:rsidRPr="00A96181">
        <w:rPr>
          <w:rFonts w:ascii="Times New Roman" w:hAnsi="Times New Roman" w:cs="Times New Roman"/>
          <w:sz w:val="28"/>
          <w:szCs w:val="28"/>
        </w:rPr>
        <w:t xml:space="preserve"> и иных субъектов Российской Федерации, органами местного самоуправления, физическими и юридическими </w:t>
      </w:r>
      <w:r w:rsidR="00A96181" w:rsidRPr="00A96181">
        <w:rPr>
          <w:rFonts w:ascii="Times New Roman" w:hAnsi="Times New Roman" w:cs="Times New Roman"/>
          <w:bCs/>
          <w:w w:val="105"/>
          <w:sz w:val="28"/>
          <w:szCs w:val="28"/>
        </w:rPr>
        <w:t>лицами следующих органов местного самоуправления:</w:t>
      </w:r>
    </w:p>
    <w:p w14:paraId="62309291" w14:textId="1E4DE029" w:rsid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sz w:val="28"/>
          <w:szCs w:val="28"/>
        </w:rPr>
        <w:t>и</w:t>
      </w:r>
      <w:r w:rsidRPr="00B029F8">
        <w:rPr>
          <w:rFonts w:ascii="Times New Roman" w:hAnsi="Times New Roman" w:cs="Times New Roman"/>
          <w:sz w:val="28"/>
          <w:szCs w:val="28"/>
        </w:rPr>
        <w:t xml:space="preserve"> города Ачинска Красноярского края ИНН – </w:t>
      </w:r>
      <w:r w:rsidRPr="00B02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2443006171,</w:t>
      </w:r>
      <w:r w:rsidRPr="00B029F8">
        <w:rPr>
          <w:rFonts w:ascii="Times New Roman" w:hAnsi="Times New Roman" w:cs="Times New Roman"/>
          <w:color w:val="000000"/>
          <w:sz w:val="28"/>
          <w:szCs w:val="28"/>
        </w:rPr>
        <w:t xml:space="preserve"> ОГРН – </w:t>
      </w:r>
      <w:r w:rsidRPr="00B02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1022401158482</w:t>
      </w:r>
      <w:r w:rsidRPr="00B029F8">
        <w:rPr>
          <w:rFonts w:ascii="Times New Roman" w:hAnsi="Times New Roman" w:cs="Times New Roman"/>
          <w:sz w:val="28"/>
          <w:szCs w:val="28"/>
        </w:rPr>
        <w:t>;</w:t>
      </w:r>
    </w:p>
    <w:p w14:paraId="5F87EF4E" w14:textId="28265390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sz w:val="28"/>
          <w:szCs w:val="28"/>
        </w:rPr>
        <w:t>и</w:t>
      </w:r>
      <w:r w:rsidRPr="00B029F8">
        <w:rPr>
          <w:rFonts w:ascii="Times New Roman" w:hAnsi="Times New Roman" w:cs="Times New Roman"/>
          <w:sz w:val="28"/>
          <w:szCs w:val="28"/>
        </w:rPr>
        <w:t xml:space="preserve"> Ачинского района Красноярского края ИНН – 2402002403, ОГРН – 1022401156447; </w:t>
      </w:r>
    </w:p>
    <w:p w14:paraId="7CF472C0" w14:textId="4E83AAA7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sz w:val="28"/>
          <w:szCs w:val="28"/>
        </w:rPr>
        <w:t>и</w:t>
      </w:r>
      <w:r w:rsidRPr="00B029F8">
        <w:rPr>
          <w:rFonts w:ascii="Times New Roman" w:hAnsi="Times New Roman" w:cs="Times New Roman"/>
          <w:sz w:val="28"/>
          <w:szCs w:val="28"/>
        </w:rPr>
        <w:t xml:space="preserve"> Большеулуйского района Красноярского края ИНН – 2409000638, ОГРН – 1022401158559;</w:t>
      </w:r>
    </w:p>
    <w:p w14:paraId="48E333C6" w14:textId="268C6321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bCs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bCs/>
          <w:sz w:val="28"/>
          <w:szCs w:val="28"/>
        </w:rPr>
        <w:t>и</w:t>
      </w:r>
      <w:r w:rsidRPr="00B029F8">
        <w:rPr>
          <w:rFonts w:ascii="Times New Roman" w:hAnsi="Times New Roman" w:cs="Times New Roman"/>
          <w:bCs/>
          <w:sz w:val="28"/>
          <w:szCs w:val="28"/>
        </w:rPr>
        <w:t xml:space="preserve"> Белоярского сельсовета </w:t>
      </w:r>
      <w:r w:rsidRPr="00B029F8">
        <w:rPr>
          <w:rFonts w:ascii="Times New Roman" w:hAnsi="Times New Roman" w:cs="Times New Roman"/>
          <w:sz w:val="28"/>
          <w:szCs w:val="28"/>
        </w:rPr>
        <w:t xml:space="preserve">Ачинского района Красноярского края ИНН – </w:t>
      </w:r>
      <w:r w:rsidRPr="00B029F8">
        <w:rPr>
          <w:rFonts w:ascii="Times New Roman" w:hAnsi="Times New Roman" w:cs="Times New Roman"/>
          <w:sz w:val="28"/>
          <w:szCs w:val="28"/>
          <w:shd w:val="clear" w:color="auto" w:fill="FFFFFF"/>
        </w:rPr>
        <w:t>2402002202</w:t>
      </w:r>
      <w:r w:rsidRPr="00B029F8">
        <w:rPr>
          <w:rFonts w:ascii="Times New Roman" w:hAnsi="Times New Roman" w:cs="Times New Roman"/>
          <w:sz w:val="28"/>
          <w:szCs w:val="28"/>
        </w:rPr>
        <w:t xml:space="preserve">, ОГРН – </w:t>
      </w:r>
      <w:r w:rsidRPr="00B029F8">
        <w:rPr>
          <w:rFonts w:ascii="Times New Roman" w:hAnsi="Times New Roman" w:cs="Times New Roman"/>
          <w:sz w:val="28"/>
          <w:szCs w:val="28"/>
          <w:shd w:val="clear" w:color="auto" w:fill="FFFFFF"/>
        </w:rPr>
        <w:t>1022401157580</w:t>
      </w:r>
      <w:r w:rsidRPr="00B029F8">
        <w:rPr>
          <w:rFonts w:ascii="Times New Roman" w:hAnsi="Times New Roman" w:cs="Times New Roman"/>
          <w:sz w:val="28"/>
          <w:szCs w:val="28"/>
        </w:rPr>
        <w:t>;</w:t>
      </w:r>
    </w:p>
    <w:p w14:paraId="4F460EDE" w14:textId="7E01CFC3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bCs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bCs/>
          <w:sz w:val="28"/>
          <w:szCs w:val="28"/>
        </w:rPr>
        <w:t>и</w:t>
      </w:r>
      <w:r w:rsidRPr="00B029F8">
        <w:rPr>
          <w:rFonts w:ascii="Times New Roman" w:hAnsi="Times New Roman" w:cs="Times New Roman"/>
          <w:bCs/>
          <w:sz w:val="28"/>
          <w:szCs w:val="28"/>
        </w:rPr>
        <w:t xml:space="preserve"> Горного сельсовета </w:t>
      </w:r>
      <w:r w:rsidRPr="00B029F8">
        <w:rPr>
          <w:rFonts w:ascii="Times New Roman" w:hAnsi="Times New Roman" w:cs="Times New Roman"/>
          <w:sz w:val="28"/>
          <w:szCs w:val="28"/>
        </w:rPr>
        <w:t xml:space="preserve">Ачинского района Красноярского края ИНН – 2402002210, ОГРН – 1022401156205; </w:t>
      </w:r>
    </w:p>
    <w:p w14:paraId="4DB52F9E" w14:textId="72C3A30E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bCs/>
          <w:sz w:val="28"/>
          <w:szCs w:val="28"/>
        </w:rPr>
        <w:lastRenderedPageBreak/>
        <w:t>- администраци</w:t>
      </w:r>
      <w:r w:rsidR="00D85AB4">
        <w:rPr>
          <w:rFonts w:ascii="Times New Roman" w:hAnsi="Times New Roman" w:cs="Times New Roman"/>
          <w:bCs/>
          <w:sz w:val="28"/>
          <w:szCs w:val="28"/>
        </w:rPr>
        <w:t>и</w:t>
      </w:r>
      <w:r w:rsidRPr="00B029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29F8">
        <w:rPr>
          <w:rFonts w:ascii="Times New Roman" w:hAnsi="Times New Roman" w:cs="Times New Roman"/>
          <w:bCs/>
          <w:sz w:val="28"/>
          <w:szCs w:val="28"/>
        </w:rPr>
        <w:t>Ключинского</w:t>
      </w:r>
      <w:proofErr w:type="spellEnd"/>
      <w:r w:rsidRPr="00B029F8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r w:rsidRPr="00B029F8">
        <w:rPr>
          <w:rFonts w:ascii="Times New Roman" w:hAnsi="Times New Roman" w:cs="Times New Roman"/>
          <w:sz w:val="28"/>
          <w:szCs w:val="28"/>
        </w:rPr>
        <w:t>Ачинского района Красноярского края ИНН – 2402002227, ОГРН – 1022401159043;</w:t>
      </w:r>
    </w:p>
    <w:p w14:paraId="3AF0997D" w14:textId="12929383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bCs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bCs/>
          <w:sz w:val="28"/>
          <w:szCs w:val="28"/>
        </w:rPr>
        <w:t>и</w:t>
      </w:r>
      <w:r w:rsidRPr="00B029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29F8">
        <w:rPr>
          <w:rFonts w:ascii="Times New Roman" w:hAnsi="Times New Roman" w:cs="Times New Roman"/>
          <w:bCs/>
          <w:sz w:val="28"/>
          <w:szCs w:val="28"/>
        </w:rPr>
        <w:t>Лапшихинского</w:t>
      </w:r>
      <w:proofErr w:type="spellEnd"/>
      <w:r w:rsidRPr="00B029F8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r w:rsidRPr="00B029F8">
        <w:rPr>
          <w:rFonts w:ascii="Times New Roman" w:hAnsi="Times New Roman" w:cs="Times New Roman"/>
          <w:sz w:val="28"/>
          <w:szCs w:val="28"/>
        </w:rPr>
        <w:t>Ачинского района Красноярского края</w:t>
      </w:r>
      <w:r w:rsidR="000003B4">
        <w:rPr>
          <w:rFonts w:ascii="Times New Roman" w:hAnsi="Times New Roman" w:cs="Times New Roman"/>
          <w:sz w:val="28"/>
          <w:szCs w:val="28"/>
        </w:rPr>
        <w:t xml:space="preserve"> </w:t>
      </w:r>
      <w:r w:rsidRPr="00B029F8">
        <w:rPr>
          <w:rFonts w:ascii="Times New Roman" w:hAnsi="Times New Roman" w:cs="Times New Roman"/>
          <w:sz w:val="28"/>
          <w:szCs w:val="28"/>
        </w:rPr>
        <w:t>ИНН – 2402002347, ОГРН – 1022401156469;</w:t>
      </w:r>
    </w:p>
    <w:p w14:paraId="3B3D2920" w14:textId="4C8FC141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bCs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bCs/>
          <w:sz w:val="28"/>
          <w:szCs w:val="28"/>
        </w:rPr>
        <w:t>и</w:t>
      </w:r>
      <w:r w:rsidRPr="00B029F8">
        <w:rPr>
          <w:rFonts w:ascii="Times New Roman" w:hAnsi="Times New Roman" w:cs="Times New Roman"/>
          <w:bCs/>
          <w:sz w:val="28"/>
          <w:szCs w:val="28"/>
        </w:rPr>
        <w:t xml:space="preserve"> Малиновского сельсовета</w:t>
      </w:r>
      <w:r w:rsidRPr="00B029F8">
        <w:rPr>
          <w:rFonts w:ascii="Times New Roman" w:hAnsi="Times New Roman" w:cs="Times New Roman"/>
          <w:sz w:val="28"/>
          <w:szCs w:val="28"/>
        </w:rPr>
        <w:t xml:space="preserve"> Ачинского района Красноярского края ИНН – 2402002354, ОГРН – 1022401156711;</w:t>
      </w:r>
    </w:p>
    <w:p w14:paraId="345F8CDD" w14:textId="09665FD6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bCs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bCs/>
          <w:sz w:val="28"/>
          <w:szCs w:val="28"/>
        </w:rPr>
        <w:t>и</w:t>
      </w:r>
      <w:r w:rsidRPr="00B029F8">
        <w:rPr>
          <w:rFonts w:ascii="Times New Roman" w:hAnsi="Times New Roman" w:cs="Times New Roman"/>
          <w:bCs/>
          <w:sz w:val="28"/>
          <w:szCs w:val="28"/>
        </w:rPr>
        <w:t xml:space="preserve"> Преображенского сельсовета </w:t>
      </w:r>
      <w:r w:rsidRPr="00B029F8">
        <w:rPr>
          <w:rFonts w:ascii="Times New Roman" w:hAnsi="Times New Roman" w:cs="Times New Roman"/>
          <w:sz w:val="28"/>
          <w:szCs w:val="28"/>
        </w:rPr>
        <w:t>Ачинского района Красноярского края</w:t>
      </w:r>
      <w:r w:rsidRPr="00B029F8">
        <w:rPr>
          <w:rFonts w:ascii="Times New Roman" w:hAnsi="Times New Roman" w:cs="Times New Roman"/>
          <w:bCs/>
          <w:sz w:val="28"/>
          <w:szCs w:val="28"/>
        </w:rPr>
        <w:t xml:space="preserve"> ИНН</w:t>
      </w:r>
      <w:r w:rsidRPr="00B029F8">
        <w:rPr>
          <w:rFonts w:ascii="Times New Roman" w:hAnsi="Times New Roman" w:cs="Times New Roman"/>
          <w:sz w:val="28"/>
          <w:szCs w:val="28"/>
        </w:rPr>
        <w:t xml:space="preserve"> – 2402002234, ОГРН – 1022401159879; </w:t>
      </w:r>
    </w:p>
    <w:p w14:paraId="50ABC4C3" w14:textId="7414F54B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bCs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bCs/>
          <w:sz w:val="28"/>
          <w:szCs w:val="28"/>
        </w:rPr>
        <w:t>и</w:t>
      </w:r>
      <w:r w:rsidRPr="00B029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29F8">
        <w:rPr>
          <w:rFonts w:ascii="Times New Roman" w:hAnsi="Times New Roman" w:cs="Times New Roman"/>
          <w:bCs/>
          <w:sz w:val="28"/>
          <w:szCs w:val="28"/>
        </w:rPr>
        <w:t>Причулымского</w:t>
      </w:r>
      <w:proofErr w:type="spellEnd"/>
      <w:r w:rsidRPr="00B029F8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r w:rsidRPr="00B029F8">
        <w:rPr>
          <w:rFonts w:ascii="Times New Roman" w:hAnsi="Times New Roman" w:cs="Times New Roman"/>
          <w:sz w:val="28"/>
          <w:szCs w:val="28"/>
        </w:rPr>
        <w:t>Ачинского района Красноярского края ИНН – 2402002241, ОГРН – 1022401160407;</w:t>
      </w:r>
    </w:p>
    <w:p w14:paraId="68A85BCE" w14:textId="706D0045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bCs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bCs/>
          <w:sz w:val="28"/>
          <w:szCs w:val="28"/>
        </w:rPr>
        <w:t>и</w:t>
      </w:r>
      <w:r w:rsidRPr="00B029F8">
        <w:rPr>
          <w:rFonts w:ascii="Times New Roman" w:hAnsi="Times New Roman" w:cs="Times New Roman"/>
          <w:bCs/>
          <w:sz w:val="28"/>
          <w:szCs w:val="28"/>
        </w:rPr>
        <w:t xml:space="preserve"> Тарутинского сельсовета </w:t>
      </w:r>
      <w:r w:rsidRPr="00B029F8">
        <w:rPr>
          <w:rFonts w:ascii="Times New Roman" w:hAnsi="Times New Roman" w:cs="Times New Roman"/>
          <w:sz w:val="28"/>
          <w:szCs w:val="28"/>
        </w:rPr>
        <w:t xml:space="preserve">Ачинского района Красноярского края   ИНН – 2402002259, ОГРН – 1022401157833; </w:t>
      </w:r>
    </w:p>
    <w:p w14:paraId="1DD6EE6A" w14:textId="24424F95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bCs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bCs/>
          <w:sz w:val="28"/>
          <w:szCs w:val="28"/>
        </w:rPr>
        <w:t>и</w:t>
      </w:r>
      <w:r w:rsidRPr="00B029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29F8">
        <w:rPr>
          <w:rFonts w:ascii="Times New Roman" w:hAnsi="Times New Roman" w:cs="Times New Roman"/>
          <w:bCs/>
          <w:sz w:val="28"/>
          <w:szCs w:val="28"/>
        </w:rPr>
        <w:t>Ястребовского</w:t>
      </w:r>
      <w:proofErr w:type="spellEnd"/>
      <w:r w:rsidRPr="00B029F8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r w:rsidRPr="00B029F8">
        <w:rPr>
          <w:rFonts w:ascii="Times New Roman" w:hAnsi="Times New Roman" w:cs="Times New Roman"/>
          <w:sz w:val="28"/>
          <w:szCs w:val="28"/>
        </w:rPr>
        <w:t>Ачинского района Красноярского края ИНН – 2402002266, ОГРН – 1022401158185;</w:t>
      </w:r>
    </w:p>
    <w:p w14:paraId="598526A8" w14:textId="099DA337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sz w:val="28"/>
          <w:szCs w:val="28"/>
        </w:rPr>
        <w:t>и</w:t>
      </w:r>
      <w:r w:rsidRPr="00B029F8">
        <w:rPr>
          <w:rFonts w:ascii="Times New Roman" w:hAnsi="Times New Roman" w:cs="Times New Roman"/>
          <w:sz w:val="28"/>
          <w:szCs w:val="28"/>
        </w:rPr>
        <w:t xml:space="preserve"> Березовского сельсовета </w:t>
      </w:r>
      <w:r w:rsidRPr="00B029F8">
        <w:rPr>
          <w:rFonts w:ascii="Times New Roman" w:hAnsi="Times New Roman" w:cs="Times New Roman"/>
          <w:bCs/>
          <w:sz w:val="28"/>
          <w:szCs w:val="28"/>
        </w:rPr>
        <w:t>Большеулуйского района Красноярского края</w:t>
      </w:r>
      <w:r w:rsidRPr="00B029F8">
        <w:rPr>
          <w:rFonts w:ascii="Times New Roman" w:hAnsi="Times New Roman" w:cs="Times New Roman"/>
          <w:sz w:val="28"/>
          <w:szCs w:val="28"/>
        </w:rPr>
        <w:t xml:space="preserve"> ИНН – 2409000500, ОГРН – 1022401158306; </w:t>
      </w:r>
    </w:p>
    <w:p w14:paraId="6428E62D" w14:textId="631169F3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029F8">
        <w:rPr>
          <w:rFonts w:ascii="Times New Roman" w:hAnsi="Times New Roman" w:cs="Times New Roman"/>
          <w:sz w:val="28"/>
          <w:szCs w:val="28"/>
        </w:rPr>
        <w:t>администраци</w:t>
      </w:r>
      <w:r w:rsidR="00D85AB4">
        <w:rPr>
          <w:rFonts w:ascii="Times New Roman" w:hAnsi="Times New Roman" w:cs="Times New Roman"/>
          <w:sz w:val="28"/>
          <w:szCs w:val="28"/>
        </w:rPr>
        <w:t>и</w:t>
      </w:r>
      <w:r w:rsidRPr="00B029F8">
        <w:rPr>
          <w:rFonts w:ascii="Times New Roman" w:hAnsi="Times New Roman" w:cs="Times New Roman"/>
          <w:sz w:val="28"/>
          <w:szCs w:val="28"/>
        </w:rPr>
        <w:t xml:space="preserve"> Бобровского сельсовета </w:t>
      </w:r>
      <w:r w:rsidRPr="00B029F8">
        <w:rPr>
          <w:rFonts w:ascii="Times New Roman" w:hAnsi="Times New Roman" w:cs="Times New Roman"/>
          <w:bCs/>
          <w:sz w:val="28"/>
          <w:szCs w:val="28"/>
        </w:rPr>
        <w:t>Большеулуйского района Красноярского края</w:t>
      </w:r>
      <w:r w:rsidRPr="00B029F8">
        <w:rPr>
          <w:rFonts w:ascii="Times New Roman" w:hAnsi="Times New Roman" w:cs="Times New Roman"/>
          <w:sz w:val="28"/>
          <w:szCs w:val="28"/>
        </w:rPr>
        <w:t xml:space="preserve"> ИНН – 2409000518, ОГРН </w:t>
      </w:r>
      <w:r w:rsidR="000E68AB">
        <w:rPr>
          <w:rFonts w:ascii="Times New Roman" w:hAnsi="Times New Roman" w:cs="Times New Roman"/>
          <w:sz w:val="28"/>
          <w:szCs w:val="28"/>
        </w:rPr>
        <w:t>–</w:t>
      </w:r>
      <w:r w:rsidRPr="00B029F8">
        <w:rPr>
          <w:rFonts w:ascii="Times New Roman" w:hAnsi="Times New Roman" w:cs="Times New Roman"/>
          <w:sz w:val="28"/>
          <w:szCs w:val="28"/>
        </w:rPr>
        <w:t xml:space="preserve"> 1022401162475</w:t>
      </w:r>
      <w:r w:rsidR="000E68AB">
        <w:rPr>
          <w:rFonts w:ascii="Times New Roman" w:hAnsi="Times New Roman" w:cs="Times New Roman"/>
          <w:sz w:val="28"/>
          <w:szCs w:val="28"/>
        </w:rPr>
        <w:t>;</w:t>
      </w:r>
    </w:p>
    <w:p w14:paraId="101342D0" w14:textId="27C90490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sz w:val="28"/>
          <w:szCs w:val="28"/>
        </w:rPr>
        <w:t>и</w:t>
      </w:r>
      <w:r w:rsidRPr="00B029F8">
        <w:rPr>
          <w:rFonts w:ascii="Times New Roman" w:hAnsi="Times New Roman" w:cs="Times New Roman"/>
          <w:sz w:val="28"/>
          <w:szCs w:val="28"/>
        </w:rPr>
        <w:t xml:space="preserve"> Большеулуйского сельсовета </w:t>
      </w:r>
      <w:r w:rsidRPr="00B029F8">
        <w:rPr>
          <w:rFonts w:ascii="Times New Roman" w:hAnsi="Times New Roman" w:cs="Times New Roman"/>
          <w:bCs/>
          <w:sz w:val="28"/>
          <w:szCs w:val="28"/>
        </w:rPr>
        <w:t>Большеулуйского района Красноярского края</w:t>
      </w:r>
      <w:r w:rsidRPr="00B029F8">
        <w:rPr>
          <w:rFonts w:ascii="Times New Roman" w:hAnsi="Times New Roman" w:cs="Times New Roman"/>
          <w:sz w:val="28"/>
          <w:szCs w:val="28"/>
        </w:rPr>
        <w:t xml:space="preserve"> ИНН – 2409000525, ОГРН </w:t>
      </w:r>
      <w:r w:rsidR="000E68AB">
        <w:rPr>
          <w:rFonts w:ascii="Times New Roman" w:hAnsi="Times New Roman" w:cs="Times New Roman"/>
          <w:sz w:val="28"/>
          <w:szCs w:val="28"/>
        </w:rPr>
        <w:t>–</w:t>
      </w:r>
      <w:r w:rsidRPr="00B029F8">
        <w:rPr>
          <w:rFonts w:ascii="Times New Roman" w:hAnsi="Times New Roman" w:cs="Times New Roman"/>
          <w:sz w:val="28"/>
          <w:szCs w:val="28"/>
        </w:rPr>
        <w:t xml:space="preserve"> 1022401159076</w:t>
      </w:r>
      <w:r w:rsidR="000E68AB">
        <w:rPr>
          <w:rFonts w:ascii="Times New Roman" w:hAnsi="Times New Roman" w:cs="Times New Roman"/>
          <w:sz w:val="28"/>
          <w:szCs w:val="28"/>
        </w:rPr>
        <w:t>;</w:t>
      </w:r>
    </w:p>
    <w:p w14:paraId="4DF6DFB5" w14:textId="2A1BFCCF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sz w:val="28"/>
          <w:szCs w:val="28"/>
        </w:rPr>
        <w:t>и</w:t>
      </w:r>
      <w:r w:rsidRPr="00B029F8">
        <w:rPr>
          <w:rFonts w:ascii="Times New Roman" w:hAnsi="Times New Roman" w:cs="Times New Roman"/>
          <w:sz w:val="28"/>
          <w:szCs w:val="28"/>
        </w:rPr>
        <w:t xml:space="preserve"> Бычковского сельсовета </w:t>
      </w:r>
      <w:r w:rsidRPr="00B029F8">
        <w:rPr>
          <w:rFonts w:ascii="Times New Roman" w:hAnsi="Times New Roman" w:cs="Times New Roman"/>
          <w:bCs/>
          <w:sz w:val="28"/>
          <w:szCs w:val="28"/>
        </w:rPr>
        <w:t>Большеулуйского района Красноярского края</w:t>
      </w:r>
      <w:r w:rsidRPr="00B029F8">
        <w:rPr>
          <w:rFonts w:ascii="Times New Roman" w:hAnsi="Times New Roman" w:cs="Times New Roman"/>
          <w:sz w:val="28"/>
          <w:szCs w:val="28"/>
        </w:rPr>
        <w:t xml:space="preserve"> ИНН – 2409000532, ОГРН – 1022401158592</w:t>
      </w:r>
      <w:r w:rsidR="00841717">
        <w:rPr>
          <w:rFonts w:ascii="Times New Roman" w:hAnsi="Times New Roman" w:cs="Times New Roman"/>
          <w:sz w:val="28"/>
          <w:szCs w:val="28"/>
        </w:rPr>
        <w:t>;</w:t>
      </w:r>
    </w:p>
    <w:p w14:paraId="12F0FACC" w14:textId="35E460EF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sz w:val="28"/>
          <w:szCs w:val="28"/>
        </w:rPr>
        <w:t>и</w:t>
      </w:r>
      <w:r w:rsidRPr="00B02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9F8">
        <w:rPr>
          <w:rFonts w:ascii="Times New Roman" w:hAnsi="Times New Roman" w:cs="Times New Roman"/>
          <w:sz w:val="28"/>
          <w:szCs w:val="28"/>
        </w:rPr>
        <w:t>Кытатского</w:t>
      </w:r>
      <w:proofErr w:type="spellEnd"/>
      <w:r w:rsidRPr="00B029F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B029F8">
        <w:rPr>
          <w:rFonts w:ascii="Times New Roman" w:hAnsi="Times New Roman" w:cs="Times New Roman"/>
          <w:bCs/>
          <w:sz w:val="28"/>
          <w:szCs w:val="28"/>
        </w:rPr>
        <w:t>Большеулуйского района Красноярского края</w:t>
      </w:r>
      <w:r w:rsidRPr="00B029F8">
        <w:rPr>
          <w:rFonts w:ascii="Times New Roman" w:hAnsi="Times New Roman" w:cs="Times New Roman"/>
          <w:sz w:val="28"/>
          <w:szCs w:val="28"/>
        </w:rPr>
        <w:t xml:space="preserve"> ИНН – 2409000540, ОГРН – 1022401160649</w:t>
      </w:r>
      <w:r w:rsidR="00841717">
        <w:rPr>
          <w:rFonts w:ascii="Times New Roman" w:hAnsi="Times New Roman" w:cs="Times New Roman"/>
          <w:sz w:val="28"/>
          <w:szCs w:val="28"/>
        </w:rPr>
        <w:t>;</w:t>
      </w:r>
    </w:p>
    <w:p w14:paraId="41D227FF" w14:textId="3CAD568E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sz w:val="28"/>
          <w:szCs w:val="28"/>
        </w:rPr>
        <w:t>и</w:t>
      </w:r>
      <w:r w:rsidRPr="00B02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9F8">
        <w:rPr>
          <w:rFonts w:ascii="Times New Roman" w:hAnsi="Times New Roman" w:cs="Times New Roman"/>
          <w:sz w:val="28"/>
          <w:szCs w:val="28"/>
        </w:rPr>
        <w:t>Новоеловского</w:t>
      </w:r>
      <w:proofErr w:type="spellEnd"/>
      <w:r w:rsidRPr="00B029F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B029F8">
        <w:rPr>
          <w:rFonts w:ascii="Times New Roman" w:hAnsi="Times New Roman" w:cs="Times New Roman"/>
          <w:bCs/>
          <w:sz w:val="28"/>
          <w:szCs w:val="28"/>
        </w:rPr>
        <w:t>Большеулуйского района Красноярского края</w:t>
      </w:r>
      <w:r w:rsidRPr="00B029F8">
        <w:rPr>
          <w:rFonts w:ascii="Times New Roman" w:hAnsi="Times New Roman" w:cs="Times New Roman"/>
          <w:sz w:val="28"/>
          <w:szCs w:val="28"/>
        </w:rPr>
        <w:t xml:space="preserve"> ИНН – 2409000557, ОГРН – 1022401157459</w:t>
      </w:r>
      <w:r w:rsidR="00841717">
        <w:rPr>
          <w:rFonts w:ascii="Times New Roman" w:hAnsi="Times New Roman" w:cs="Times New Roman"/>
          <w:sz w:val="28"/>
          <w:szCs w:val="28"/>
        </w:rPr>
        <w:t>;</w:t>
      </w:r>
    </w:p>
    <w:p w14:paraId="36552AD8" w14:textId="4EDA2071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sz w:val="28"/>
          <w:szCs w:val="28"/>
        </w:rPr>
        <w:t>и</w:t>
      </w:r>
      <w:r w:rsidRPr="00B029F8">
        <w:rPr>
          <w:rFonts w:ascii="Times New Roman" w:hAnsi="Times New Roman" w:cs="Times New Roman"/>
          <w:sz w:val="28"/>
          <w:szCs w:val="28"/>
        </w:rPr>
        <w:t xml:space="preserve"> Новоникольского сельсовета </w:t>
      </w:r>
      <w:r w:rsidRPr="00B029F8">
        <w:rPr>
          <w:rFonts w:ascii="Times New Roman" w:hAnsi="Times New Roman" w:cs="Times New Roman"/>
          <w:bCs/>
          <w:sz w:val="28"/>
          <w:szCs w:val="28"/>
        </w:rPr>
        <w:t>Большеулуйского района Красноярского края</w:t>
      </w:r>
      <w:r w:rsidRPr="00B029F8">
        <w:rPr>
          <w:rFonts w:ascii="Times New Roman" w:hAnsi="Times New Roman" w:cs="Times New Roman"/>
          <w:sz w:val="28"/>
          <w:szCs w:val="28"/>
        </w:rPr>
        <w:t xml:space="preserve"> ИНН – 2409000490, ОГРН – 1022401160968</w:t>
      </w:r>
      <w:r w:rsidR="00841717">
        <w:rPr>
          <w:rFonts w:ascii="Times New Roman" w:hAnsi="Times New Roman" w:cs="Times New Roman"/>
          <w:sz w:val="28"/>
          <w:szCs w:val="28"/>
        </w:rPr>
        <w:t>;</w:t>
      </w:r>
    </w:p>
    <w:p w14:paraId="7C5965B3" w14:textId="32911024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sz w:val="28"/>
          <w:szCs w:val="28"/>
        </w:rPr>
        <w:t>и</w:t>
      </w:r>
      <w:r w:rsidRPr="00B02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9F8">
        <w:rPr>
          <w:rFonts w:ascii="Times New Roman" w:hAnsi="Times New Roman" w:cs="Times New Roman"/>
          <w:sz w:val="28"/>
          <w:szCs w:val="28"/>
        </w:rPr>
        <w:t>Сучковского</w:t>
      </w:r>
      <w:proofErr w:type="spellEnd"/>
      <w:r w:rsidRPr="00B029F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B029F8">
        <w:rPr>
          <w:rFonts w:ascii="Times New Roman" w:hAnsi="Times New Roman" w:cs="Times New Roman"/>
          <w:bCs/>
          <w:sz w:val="28"/>
          <w:szCs w:val="28"/>
        </w:rPr>
        <w:t>Большеулуйского района Красноярского края</w:t>
      </w:r>
      <w:r w:rsidRPr="00B029F8">
        <w:rPr>
          <w:rFonts w:ascii="Times New Roman" w:hAnsi="Times New Roman" w:cs="Times New Roman"/>
          <w:sz w:val="28"/>
          <w:szCs w:val="28"/>
        </w:rPr>
        <w:t xml:space="preserve"> ИНН – 2409000564, ОГРН – 1022401160980</w:t>
      </w:r>
      <w:r w:rsidR="00841717">
        <w:rPr>
          <w:rFonts w:ascii="Times New Roman" w:hAnsi="Times New Roman" w:cs="Times New Roman"/>
          <w:sz w:val="28"/>
          <w:szCs w:val="28"/>
        </w:rPr>
        <w:t>;</w:t>
      </w:r>
    </w:p>
    <w:p w14:paraId="302C6D00" w14:textId="4CCF5389" w:rsid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sz w:val="28"/>
          <w:szCs w:val="28"/>
        </w:rPr>
        <w:t>и</w:t>
      </w:r>
      <w:r w:rsidRPr="00B02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9F8">
        <w:rPr>
          <w:rFonts w:ascii="Times New Roman" w:hAnsi="Times New Roman" w:cs="Times New Roman"/>
          <w:sz w:val="28"/>
          <w:szCs w:val="28"/>
        </w:rPr>
        <w:t>Удачинского</w:t>
      </w:r>
      <w:proofErr w:type="spellEnd"/>
      <w:r w:rsidRPr="00B029F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B029F8">
        <w:rPr>
          <w:rFonts w:ascii="Times New Roman" w:hAnsi="Times New Roman" w:cs="Times New Roman"/>
          <w:bCs/>
          <w:sz w:val="28"/>
          <w:szCs w:val="28"/>
        </w:rPr>
        <w:t>Большеулуйского района Красноярского края</w:t>
      </w:r>
      <w:r w:rsidRPr="00B029F8">
        <w:rPr>
          <w:rFonts w:ascii="Times New Roman" w:hAnsi="Times New Roman" w:cs="Times New Roman"/>
          <w:sz w:val="28"/>
          <w:szCs w:val="28"/>
        </w:rPr>
        <w:t xml:space="preserve"> ИНН – 2409000571, ОГРН – 1022401160836</w:t>
      </w:r>
      <w:r>
        <w:rPr>
          <w:rFonts w:ascii="Times New Roman" w:hAnsi="Times New Roman" w:cs="Times New Roman"/>
          <w:sz w:val="28"/>
          <w:szCs w:val="28"/>
        </w:rPr>
        <w:t xml:space="preserve"> (далее по тексту – </w:t>
      </w:r>
      <w:r w:rsidR="00D85AB4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684F1B3" w14:textId="78F47CDA" w:rsidR="003534F7" w:rsidRDefault="003534F7" w:rsidP="000003B4">
      <w:pPr>
        <w:pStyle w:val="ae"/>
        <w:spacing w:after="0" w:line="288" w:lineRule="atLeast"/>
        <w:ind w:firstLine="709"/>
        <w:jc w:val="both"/>
        <w:rPr>
          <w:bCs/>
          <w:w w:val="105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15624">
        <w:rPr>
          <w:sz w:val="28"/>
          <w:szCs w:val="28"/>
        </w:rPr>
        <w:t>Муниципальные правовые акты, ранее принятые</w:t>
      </w:r>
      <w:r w:rsidR="0021353A">
        <w:rPr>
          <w:sz w:val="28"/>
          <w:szCs w:val="28"/>
        </w:rPr>
        <w:t xml:space="preserve"> органами местного самоуправления, указанными в пункте 1 настоящего решения</w:t>
      </w:r>
      <w:r w:rsidRPr="00015624">
        <w:rPr>
          <w:sz w:val="28"/>
          <w:szCs w:val="28"/>
        </w:rPr>
        <w:t>, действуют в части, не противоречащей федеральным законам и иным нормативным правовым актам Российской Федерации, Уставу Красноярского края, законам и иным нормативным правовым актам Красноярского края, а также муниципальным правовым актам органов местного самоуправления</w:t>
      </w:r>
      <w:r>
        <w:rPr>
          <w:sz w:val="28"/>
          <w:szCs w:val="28"/>
        </w:rPr>
        <w:t xml:space="preserve"> Ачинского муниципального округа.</w:t>
      </w:r>
    </w:p>
    <w:p w14:paraId="3A7C8D61" w14:textId="03E65BD2" w:rsidR="003534F7" w:rsidRDefault="003534F7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Правовые акты, принятые органами местного самоуправления, указанными в пункте 1 настоящего решения, изменяются, </w:t>
      </w:r>
      <w:r w:rsidR="00856317">
        <w:rPr>
          <w:rFonts w:ascii="Times New Roman" w:hAnsi="Times New Roman" w:cs="Times New Roman"/>
          <w:sz w:val="28"/>
          <w:szCs w:val="28"/>
        </w:rPr>
        <w:t>отменяются, приостанавливаются органами местного самоуправления, к полномочиям которых на момент отмены, внесения изменений, приостановления их действий отнесено принятие (издание) соответствующего правового акта.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1EA379" w14:textId="121296D9" w:rsidR="002E467F" w:rsidRDefault="003534F7" w:rsidP="004112A3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Ачинский</w:t>
      </w:r>
      <w:r w:rsidRPr="006215FB">
        <w:rPr>
          <w:rFonts w:ascii="Times New Roman" w:hAnsi="Times New Roman" w:cs="Times New Roman"/>
          <w:bCs/>
          <w:w w:val="105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ый</w:t>
      </w:r>
      <w:r w:rsidRPr="006215FB">
        <w:rPr>
          <w:rFonts w:ascii="Times New Roman" w:hAnsi="Times New Roman" w:cs="Times New Roman"/>
          <w:bCs/>
          <w:w w:val="105"/>
          <w:sz w:val="28"/>
          <w:szCs w:val="28"/>
        </w:rPr>
        <w:t xml:space="preserve"> округ, явля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е</w:t>
      </w:r>
      <w:r w:rsidRPr="006215FB">
        <w:rPr>
          <w:rFonts w:ascii="Times New Roman" w:hAnsi="Times New Roman" w:cs="Times New Roman"/>
          <w:bCs/>
          <w:w w:val="105"/>
          <w:sz w:val="28"/>
          <w:szCs w:val="28"/>
        </w:rPr>
        <w:t>тся собственник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ом</w:t>
      </w:r>
      <w:r w:rsidRPr="006215FB">
        <w:rPr>
          <w:rFonts w:ascii="Times New Roman" w:hAnsi="Times New Roman" w:cs="Times New Roman"/>
          <w:bCs/>
          <w:w w:val="105"/>
          <w:sz w:val="28"/>
          <w:szCs w:val="28"/>
        </w:rPr>
        <w:t xml:space="preserve"> муниципального имущества</w:t>
      </w:r>
      <w:r w:rsidR="002E467F">
        <w:rPr>
          <w:rFonts w:ascii="Times New Roman" w:hAnsi="Times New Roman" w:cs="Times New Roman"/>
          <w:bCs/>
          <w:w w:val="105"/>
          <w:sz w:val="28"/>
          <w:szCs w:val="28"/>
        </w:rPr>
        <w:t>:</w:t>
      </w:r>
    </w:p>
    <w:p w14:paraId="36708447" w14:textId="222FBDDE" w:rsidR="002E467F" w:rsidRDefault="002E467F" w:rsidP="002E467F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2E467F">
        <w:rPr>
          <w:rFonts w:ascii="Times New Roman" w:hAnsi="Times New Roman" w:cs="Times New Roman"/>
          <w:bCs/>
          <w:w w:val="105"/>
          <w:sz w:val="28"/>
          <w:szCs w:val="28"/>
        </w:rPr>
        <w:t>городской округ город Ачинск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2D0CE1FD" w14:textId="7598C78D" w:rsidR="007F3119" w:rsidRDefault="007F3119" w:rsidP="007F3119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7F3119">
        <w:rPr>
          <w:rFonts w:ascii="Times New Roman" w:hAnsi="Times New Roman" w:cs="Times New Roman"/>
          <w:bCs/>
          <w:w w:val="105"/>
          <w:sz w:val="28"/>
          <w:szCs w:val="28"/>
        </w:rPr>
        <w:t>Ачинский муниципальный район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19D9A3EF" w14:textId="0B78256C" w:rsidR="007F3119" w:rsidRDefault="007F3119" w:rsidP="007F3119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7F3119">
        <w:rPr>
          <w:rFonts w:ascii="Times New Roman" w:hAnsi="Times New Roman" w:cs="Times New Roman"/>
          <w:bCs/>
          <w:w w:val="105"/>
          <w:sz w:val="28"/>
          <w:szCs w:val="28"/>
        </w:rPr>
        <w:t>сельское поселение Белоярский сельсовет Ачинского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200C2854" w14:textId="735318F2" w:rsidR="007F3119" w:rsidRDefault="007F3119" w:rsidP="007F3119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>-</w:t>
      </w:r>
      <w:r w:rsidRPr="007F3119">
        <w:rPr>
          <w:rFonts w:ascii="Times New Roman" w:hAnsi="Times New Roman" w:cs="Times New Roman"/>
          <w:bCs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муниципального образования </w:t>
      </w:r>
      <w:r w:rsidRPr="007F3119">
        <w:rPr>
          <w:rFonts w:ascii="Times New Roman" w:hAnsi="Times New Roman" w:cs="Times New Roman"/>
          <w:bCs/>
          <w:w w:val="105"/>
          <w:sz w:val="28"/>
          <w:szCs w:val="28"/>
        </w:rPr>
        <w:t>сельское поселение Горный сельсовет Ачинского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773060C7" w14:textId="266DC3D8" w:rsidR="007F3119" w:rsidRDefault="007F3119" w:rsidP="007F3119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>-</w:t>
      </w:r>
      <w:r w:rsidRPr="007F3119">
        <w:rPr>
          <w:rFonts w:ascii="Times New Roman" w:hAnsi="Times New Roman" w:cs="Times New Roman"/>
          <w:bCs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муниципального образования </w:t>
      </w:r>
      <w:r w:rsidRPr="007F3119">
        <w:rPr>
          <w:rFonts w:ascii="Times New Roman" w:hAnsi="Times New Roman" w:cs="Times New Roman"/>
          <w:bCs/>
          <w:w w:val="105"/>
          <w:sz w:val="28"/>
          <w:szCs w:val="28"/>
        </w:rPr>
        <w:t xml:space="preserve">сельское поселение </w:t>
      </w:r>
      <w:proofErr w:type="spellStart"/>
      <w:r w:rsidRPr="007F3119">
        <w:rPr>
          <w:rFonts w:ascii="Times New Roman" w:hAnsi="Times New Roman" w:cs="Times New Roman"/>
          <w:bCs/>
          <w:w w:val="105"/>
          <w:sz w:val="28"/>
          <w:szCs w:val="28"/>
        </w:rPr>
        <w:t>Ключинский</w:t>
      </w:r>
      <w:proofErr w:type="spellEnd"/>
      <w:r w:rsidRPr="007F3119">
        <w:rPr>
          <w:rFonts w:ascii="Times New Roman" w:hAnsi="Times New Roman" w:cs="Times New Roman"/>
          <w:bCs/>
          <w:w w:val="105"/>
          <w:sz w:val="28"/>
          <w:szCs w:val="28"/>
        </w:rPr>
        <w:t xml:space="preserve"> сельсовет Ачинского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3E5094BB" w14:textId="49FF7537" w:rsidR="007F3119" w:rsidRDefault="007F3119" w:rsidP="007F3119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7F3119">
        <w:rPr>
          <w:rFonts w:ascii="Times New Roman" w:hAnsi="Times New Roman" w:cs="Times New Roman"/>
          <w:bCs/>
          <w:w w:val="105"/>
          <w:sz w:val="28"/>
          <w:szCs w:val="28"/>
        </w:rPr>
        <w:t xml:space="preserve">сельское поселение </w:t>
      </w:r>
      <w:proofErr w:type="spellStart"/>
      <w:r w:rsidRPr="007F3119">
        <w:rPr>
          <w:rFonts w:ascii="Times New Roman" w:hAnsi="Times New Roman" w:cs="Times New Roman"/>
          <w:bCs/>
          <w:w w:val="105"/>
          <w:sz w:val="28"/>
          <w:szCs w:val="28"/>
        </w:rPr>
        <w:t>Лапшихинский</w:t>
      </w:r>
      <w:proofErr w:type="spellEnd"/>
      <w:r w:rsidRPr="007F3119">
        <w:rPr>
          <w:rFonts w:ascii="Times New Roman" w:hAnsi="Times New Roman" w:cs="Times New Roman"/>
          <w:bCs/>
          <w:w w:val="105"/>
          <w:sz w:val="28"/>
          <w:szCs w:val="28"/>
        </w:rPr>
        <w:t xml:space="preserve"> сельсовет Ачинского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4B498F4B" w14:textId="05C955C0" w:rsidR="007F3119" w:rsidRDefault="007F3119" w:rsidP="007F3119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7F3119">
        <w:rPr>
          <w:rFonts w:ascii="Times New Roman" w:hAnsi="Times New Roman" w:cs="Times New Roman"/>
          <w:bCs/>
          <w:w w:val="105"/>
          <w:sz w:val="28"/>
          <w:szCs w:val="28"/>
        </w:rPr>
        <w:t>сельское поселение Малиновский сельсовет Ачинского муниципального района Красноярского края</w:t>
      </w:r>
      <w:r w:rsidR="00EA7122"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5972E086" w14:textId="5CED4B71" w:rsidR="00EA7122" w:rsidRDefault="00EA7122" w:rsidP="00EA7122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EA7122">
        <w:rPr>
          <w:rFonts w:ascii="Times New Roman" w:hAnsi="Times New Roman" w:cs="Times New Roman"/>
          <w:bCs/>
          <w:w w:val="105"/>
          <w:sz w:val="28"/>
          <w:szCs w:val="28"/>
        </w:rPr>
        <w:t>сельское поселение Преображенский сельсовет Ачинского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7DA21756" w14:textId="560C4A02" w:rsidR="00EA7122" w:rsidRDefault="00EA7122" w:rsidP="00EA7122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EA7122">
        <w:rPr>
          <w:rFonts w:ascii="Times New Roman" w:hAnsi="Times New Roman" w:cs="Times New Roman"/>
          <w:bCs/>
          <w:w w:val="105"/>
          <w:sz w:val="28"/>
          <w:szCs w:val="28"/>
        </w:rPr>
        <w:t xml:space="preserve">сельское поселение </w:t>
      </w:r>
      <w:proofErr w:type="spellStart"/>
      <w:r w:rsidRPr="00EA7122">
        <w:rPr>
          <w:rFonts w:ascii="Times New Roman" w:hAnsi="Times New Roman" w:cs="Times New Roman"/>
          <w:bCs/>
          <w:w w:val="105"/>
          <w:sz w:val="28"/>
          <w:szCs w:val="28"/>
        </w:rPr>
        <w:t>Причулымский</w:t>
      </w:r>
      <w:proofErr w:type="spellEnd"/>
      <w:r w:rsidRPr="00EA7122">
        <w:rPr>
          <w:rFonts w:ascii="Times New Roman" w:hAnsi="Times New Roman" w:cs="Times New Roman"/>
          <w:bCs/>
          <w:w w:val="105"/>
          <w:sz w:val="28"/>
          <w:szCs w:val="28"/>
        </w:rPr>
        <w:t xml:space="preserve"> сельсовет Ачинского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3D87554F" w14:textId="609EE51A" w:rsidR="00EA7122" w:rsidRDefault="00EA7122" w:rsidP="00EA7122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>-</w:t>
      </w:r>
      <w:r w:rsidRPr="00EA7122">
        <w:rPr>
          <w:rFonts w:ascii="Times New Roman" w:hAnsi="Times New Roman" w:cs="Times New Roman"/>
          <w:bCs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муниципального образования </w:t>
      </w:r>
      <w:r w:rsidRPr="00EA7122">
        <w:rPr>
          <w:rFonts w:ascii="Times New Roman" w:hAnsi="Times New Roman" w:cs="Times New Roman"/>
          <w:bCs/>
          <w:w w:val="105"/>
          <w:sz w:val="28"/>
          <w:szCs w:val="28"/>
        </w:rPr>
        <w:t>сельское поселение Тарутинский сельсовет Ачинского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65611B8A" w14:textId="59883420" w:rsidR="00EA7122" w:rsidRPr="00EA7122" w:rsidRDefault="00EA7122" w:rsidP="00EA7122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EA7122">
        <w:rPr>
          <w:rFonts w:ascii="Times New Roman" w:hAnsi="Times New Roman" w:cs="Times New Roman"/>
          <w:bCs/>
          <w:w w:val="105"/>
          <w:sz w:val="28"/>
          <w:szCs w:val="28"/>
        </w:rPr>
        <w:t xml:space="preserve">сельское поселение </w:t>
      </w:r>
      <w:proofErr w:type="spellStart"/>
      <w:r w:rsidRPr="00EA7122">
        <w:rPr>
          <w:rFonts w:ascii="Times New Roman" w:hAnsi="Times New Roman" w:cs="Times New Roman"/>
          <w:bCs/>
          <w:w w:val="105"/>
          <w:sz w:val="28"/>
          <w:szCs w:val="28"/>
        </w:rPr>
        <w:t>Ястребовский</w:t>
      </w:r>
      <w:proofErr w:type="spellEnd"/>
      <w:r w:rsidRPr="00EA7122">
        <w:rPr>
          <w:rFonts w:ascii="Times New Roman" w:hAnsi="Times New Roman" w:cs="Times New Roman"/>
          <w:bCs/>
          <w:w w:val="105"/>
          <w:sz w:val="28"/>
          <w:szCs w:val="28"/>
        </w:rPr>
        <w:t xml:space="preserve"> сельсовет Ачинского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5E4B0845" w14:textId="75FAAEA4" w:rsidR="002E467F" w:rsidRDefault="002E467F" w:rsidP="002E467F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2E467F">
        <w:rPr>
          <w:rFonts w:ascii="Times New Roman" w:hAnsi="Times New Roman" w:cs="Times New Roman"/>
          <w:bCs/>
          <w:w w:val="105"/>
          <w:sz w:val="28"/>
          <w:szCs w:val="28"/>
        </w:rPr>
        <w:t>Большеулуйский муниципальный район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4BBBB54B" w14:textId="47B5AC2A" w:rsidR="00A56D4F" w:rsidRDefault="00A56D4F" w:rsidP="00A56D4F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A56D4F">
        <w:rPr>
          <w:rFonts w:ascii="Times New Roman" w:hAnsi="Times New Roman" w:cs="Times New Roman"/>
          <w:bCs/>
          <w:w w:val="105"/>
          <w:sz w:val="28"/>
          <w:szCs w:val="28"/>
        </w:rPr>
        <w:t>сельское поселение Березовский сельсовет Большеулуйского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7C98E4F0" w14:textId="4FC2409C" w:rsidR="00A56D4F" w:rsidRDefault="00A56D4F" w:rsidP="00A56D4F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A56D4F">
        <w:rPr>
          <w:rFonts w:ascii="Times New Roman" w:hAnsi="Times New Roman" w:cs="Times New Roman"/>
          <w:bCs/>
          <w:w w:val="105"/>
          <w:sz w:val="28"/>
          <w:szCs w:val="28"/>
        </w:rPr>
        <w:t>сельское поселение Бобровский сельсовет Большеулуйского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65F2830E" w14:textId="67926875" w:rsidR="00A56D4F" w:rsidRDefault="00A56D4F" w:rsidP="00A56D4F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A56D4F">
        <w:rPr>
          <w:rFonts w:ascii="Times New Roman" w:hAnsi="Times New Roman" w:cs="Times New Roman"/>
          <w:bCs/>
          <w:w w:val="105"/>
          <w:sz w:val="28"/>
          <w:szCs w:val="28"/>
        </w:rPr>
        <w:t>сельское поселение Большеулуйский сельсовет Большеулуйского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65252DBA" w14:textId="6EBFD36B" w:rsidR="00A56D4F" w:rsidRDefault="00A56D4F" w:rsidP="00A56D4F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A56D4F">
        <w:rPr>
          <w:rFonts w:ascii="Times New Roman" w:hAnsi="Times New Roman" w:cs="Times New Roman"/>
          <w:bCs/>
          <w:w w:val="105"/>
          <w:sz w:val="28"/>
          <w:szCs w:val="28"/>
        </w:rPr>
        <w:t>сельское поселение Бычковский сельсовет Большеулуйского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2C8D38D2" w14:textId="6038835D" w:rsidR="00A56D4F" w:rsidRDefault="00A56D4F" w:rsidP="00A56D4F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A56D4F">
        <w:rPr>
          <w:rFonts w:ascii="Times New Roman" w:hAnsi="Times New Roman" w:cs="Times New Roman"/>
          <w:bCs/>
          <w:w w:val="105"/>
          <w:sz w:val="28"/>
          <w:szCs w:val="28"/>
        </w:rPr>
        <w:t xml:space="preserve">сельское поселение </w:t>
      </w:r>
      <w:proofErr w:type="spellStart"/>
      <w:r w:rsidRPr="00A56D4F">
        <w:rPr>
          <w:rFonts w:ascii="Times New Roman" w:hAnsi="Times New Roman" w:cs="Times New Roman"/>
          <w:bCs/>
          <w:w w:val="105"/>
          <w:sz w:val="28"/>
          <w:szCs w:val="28"/>
        </w:rPr>
        <w:t>Кытатский</w:t>
      </w:r>
      <w:proofErr w:type="spellEnd"/>
      <w:r w:rsidRPr="00A56D4F">
        <w:rPr>
          <w:rFonts w:ascii="Times New Roman" w:hAnsi="Times New Roman" w:cs="Times New Roman"/>
          <w:bCs/>
          <w:w w:val="105"/>
          <w:sz w:val="28"/>
          <w:szCs w:val="28"/>
        </w:rPr>
        <w:t xml:space="preserve"> сельсовет Большеулуйского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395B83F9" w14:textId="056A3E58" w:rsidR="00D777C4" w:rsidRDefault="00A56D4F" w:rsidP="00D777C4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</w:t>
      </w:r>
      <w:r w:rsidR="00D777C4">
        <w:rPr>
          <w:rFonts w:ascii="Times New Roman" w:hAnsi="Times New Roman" w:cs="Times New Roman"/>
          <w:bCs/>
          <w:w w:val="105"/>
          <w:sz w:val="28"/>
          <w:szCs w:val="28"/>
        </w:rPr>
        <w:t xml:space="preserve">муниципального образования </w:t>
      </w:r>
      <w:r w:rsidR="00D777C4" w:rsidRPr="00D777C4">
        <w:rPr>
          <w:rFonts w:ascii="Times New Roman" w:hAnsi="Times New Roman" w:cs="Times New Roman"/>
          <w:bCs/>
          <w:w w:val="105"/>
          <w:sz w:val="28"/>
          <w:szCs w:val="28"/>
        </w:rPr>
        <w:t xml:space="preserve">сельское поселение </w:t>
      </w:r>
      <w:proofErr w:type="spellStart"/>
      <w:r w:rsidR="00D777C4" w:rsidRPr="00D777C4">
        <w:rPr>
          <w:rFonts w:ascii="Times New Roman" w:hAnsi="Times New Roman" w:cs="Times New Roman"/>
          <w:bCs/>
          <w:w w:val="105"/>
          <w:sz w:val="28"/>
          <w:szCs w:val="28"/>
        </w:rPr>
        <w:t>Новоеловский</w:t>
      </w:r>
      <w:proofErr w:type="spellEnd"/>
      <w:r w:rsidR="00D777C4" w:rsidRPr="00D777C4">
        <w:rPr>
          <w:rFonts w:ascii="Times New Roman" w:hAnsi="Times New Roman" w:cs="Times New Roman"/>
          <w:bCs/>
          <w:w w:val="105"/>
          <w:sz w:val="28"/>
          <w:szCs w:val="28"/>
        </w:rPr>
        <w:t xml:space="preserve"> сельсовет Большеулуйского муниципального района Красноярского края</w:t>
      </w:r>
      <w:r w:rsidR="00D777C4"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29CB4782" w14:textId="3A5E3036" w:rsidR="002B006A" w:rsidRDefault="002B006A" w:rsidP="002B006A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2B006A">
        <w:rPr>
          <w:rFonts w:ascii="Times New Roman" w:hAnsi="Times New Roman" w:cs="Times New Roman"/>
          <w:bCs/>
          <w:w w:val="105"/>
          <w:sz w:val="28"/>
          <w:szCs w:val="28"/>
        </w:rPr>
        <w:t xml:space="preserve">сельское поселение </w:t>
      </w:r>
      <w:proofErr w:type="spellStart"/>
      <w:r w:rsidRPr="002B006A">
        <w:rPr>
          <w:rFonts w:ascii="Times New Roman" w:hAnsi="Times New Roman" w:cs="Times New Roman"/>
          <w:bCs/>
          <w:w w:val="105"/>
          <w:sz w:val="28"/>
          <w:szCs w:val="28"/>
        </w:rPr>
        <w:t>Новоникольский</w:t>
      </w:r>
      <w:proofErr w:type="spellEnd"/>
      <w:r w:rsidRPr="002B006A">
        <w:rPr>
          <w:rFonts w:ascii="Times New Roman" w:hAnsi="Times New Roman" w:cs="Times New Roman"/>
          <w:bCs/>
          <w:w w:val="105"/>
          <w:sz w:val="28"/>
          <w:szCs w:val="28"/>
        </w:rPr>
        <w:t xml:space="preserve"> сельсовет Большеулуйского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601D7478" w14:textId="5047C717" w:rsidR="002B006A" w:rsidRDefault="002B006A" w:rsidP="002B006A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2B006A">
        <w:rPr>
          <w:rFonts w:ascii="Times New Roman" w:hAnsi="Times New Roman" w:cs="Times New Roman"/>
          <w:bCs/>
          <w:w w:val="105"/>
          <w:sz w:val="28"/>
          <w:szCs w:val="28"/>
        </w:rPr>
        <w:t xml:space="preserve">сельское поселение </w:t>
      </w:r>
      <w:proofErr w:type="spellStart"/>
      <w:r w:rsidRPr="002B006A">
        <w:rPr>
          <w:rFonts w:ascii="Times New Roman" w:hAnsi="Times New Roman" w:cs="Times New Roman"/>
          <w:bCs/>
          <w:w w:val="105"/>
          <w:sz w:val="28"/>
          <w:szCs w:val="28"/>
        </w:rPr>
        <w:t>Сучковский</w:t>
      </w:r>
      <w:proofErr w:type="spellEnd"/>
      <w:r w:rsidRPr="002B006A">
        <w:rPr>
          <w:rFonts w:ascii="Times New Roman" w:hAnsi="Times New Roman" w:cs="Times New Roman"/>
          <w:bCs/>
          <w:w w:val="105"/>
          <w:sz w:val="28"/>
          <w:szCs w:val="28"/>
        </w:rPr>
        <w:t xml:space="preserve"> сельсовет Большеулуйского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5CBE1E5C" w14:textId="76338020" w:rsidR="002B006A" w:rsidRPr="002B006A" w:rsidRDefault="002B006A" w:rsidP="002B006A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2B006A">
        <w:rPr>
          <w:rFonts w:ascii="Times New Roman" w:hAnsi="Times New Roman" w:cs="Times New Roman"/>
          <w:bCs/>
          <w:w w:val="105"/>
          <w:sz w:val="28"/>
          <w:szCs w:val="28"/>
        </w:rPr>
        <w:t xml:space="preserve">сельское поселение </w:t>
      </w:r>
      <w:proofErr w:type="spellStart"/>
      <w:r w:rsidRPr="002B006A">
        <w:rPr>
          <w:rFonts w:ascii="Times New Roman" w:hAnsi="Times New Roman" w:cs="Times New Roman"/>
          <w:bCs/>
          <w:w w:val="105"/>
          <w:sz w:val="28"/>
          <w:szCs w:val="28"/>
        </w:rPr>
        <w:t>Удачинский</w:t>
      </w:r>
      <w:proofErr w:type="spellEnd"/>
      <w:r w:rsidRPr="002B006A">
        <w:rPr>
          <w:rFonts w:ascii="Times New Roman" w:hAnsi="Times New Roman" w:cs="Times New Roman"/>
          <w:bCs/>
          <w:w w:val="105"/>
          <w:sz w:val="28"/>
          <w:szCs w:val="28"/>
        </w:rPr>
        <w:t xml:space="preserve"> сельсовет Большеулуйского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.</w:t>
      </w:r>
    </w:p>
    <w:p w14:paraId="05A71BEB" w14:textId="66EBCA40" w:rsidR="003534F7" w:rsidRDefault="003534F7" w:rsidP="002B006A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15FB">
        <w:rPr>
          <w:rFonts w:ascii="Times New Roman" w:hAnsi="Times New Roman" w:cs="Times New Roman"/>
          <w:bCs/>
          <w:w w:val="105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4. Определить, что полномочия учредителя муниципальных учреждений, предприятий и организаций, учредителем которых выступали органы местного самоуправления, указанные </w:t>
      </w:r>
      <w:r w:rsidRPr="00CF1208">
        <w:rPr>
          <w:rFonts w:ascii="Times New Roman" w:hAnsi="Times New Roman" w:cs="Times New Roman"/>
          <w:bCs/>
          <w:sz w:val="28"/>
          <w:szCs w:val="28"/>
        </w:rPr>
        <w:t>в пункте 1 настоящего решения,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осуществляет Администрация Ачинского муниципального округа.</w:t>
      </w:r>
    </w:p>
    <w:p w14:paraId="58C522B3" w14:textId="4E32334A" w:rsidR="004802F5" w:rsidRPr="00AF7D10" w:rsidRDefault="004802F5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Определить, что </w:t>
      </w:r>
      <w:r w:rsidR="00145A4A">
        <w:rPr>
          <w:rFonts w:ascii="Times New Roman" w:hAnsi="Times New Roman" w:cs="Times New Roman"/>
          <w:sz w:val="28"/>
          <w:szCs w:val="28"/>
        </w:rPr>
        <w:t xml:space="preserve">с </w:t>
      </w:r>
      <w:r w:rsidR="000236B1">
        <w:rPr>
          <w:rFonts w:ascii="Times New Roman" w:hAnsi="Times New Roman" w:cs="Times New Roman"/>
          <w:sz w:val="28"/>
          <w:szCs w:val="28"/>
        </w:rPr>
        <w:t>01.01.2026 Администрация</w:t>
      </w:r>
      <w:r w:rsidR="00145A4A">
        <w:rPr>
          <w:rFonts w:ascii="Times New Roman" w:hAnsi="Times New Roman" w:cs="Times New Roman"/>
          <w:sz w:val="28"/>
          <w:szCs w:val="28"/>
        </w:rPr>
        <w:t xml:space="preserve"> Ачинского муниципального округа является </w:t>
      </w:r>
      <w:r>
        <w:rPr>
          <w:rFonts w:ascii="Times New Roman" w:hAnsi="Times New Roman" w:cs="Times New Roman"/>
          <w:sz w:val="28"/>
          <w:szCs w:val="28"/>
        </w:rPr>
        <w:t>правопреемником по</w:t>
      </w:r>
      <w:r w:rsidR="00145A4A">
        <w:rPr>
          <w:rFonts w:ascii="Times New Roman" w:hAnsi="Times New Roman" w:cs="Times New Roman"/>
          <w:sz w:val="28"/>
          <w:szCs w:val="28"/>
        </w:rPr>
        <w:t xml:space="preserve"> </w:t>
      </w:r>
      <w:r w:rsidR="00145A4A">
        <w:rPr>
          <w:rFonts w:ascii="Times New Roman" w:hAnsi="Times New Roman" w:cs="Times New Roman"/>
          <w:bCs/>
          <w:sz w:val="28"/>
          <w:szCs w:val="28"/>
        </w:rPr>
        <w:t xml:space="preserve">гражданским, административным, уголовным делам и исполнительным производствам, стороной по </w:t>
      </w:r>
      <w:r w:rsidR="00145A4A" w:rsidRPr="00CF1208">
        <w:rPr>
          <w:rFonts w:ascii="Times New Roman" w:hAnsi="Times New Roman" w:cs="Times New Roman"/>
          <w:bCs/>
          <w:sz w:val="28"/>
          <w:szCs w:val="28"/>
        </w:rPr>
        <w:t>которым являются</w:t>
      </w:r>
      <w:r w:rsidR="00145A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5A4A" w:rsidRPr="00D85AB4">
        <w:rPr>
          <w:rFonts w:ascii="Times New Roman" w:hAnsi="Times New Roman" w:cs="Times New Roman"/>
          <w:sz w:val="28"/>
          <w:szCs w:val="28"/>
        </w:rPr>
        <w:t>орган</w:t>
      </w:r>
      <w:r w:rsidR="00145A4A">
        <w:rPr>
          <w:rFonts w:ascii="Times New Roman" w:hAnsi="Times New Roman" w:cs="Times New Roman"/>
          <w:sz w:val="28"/>
          <w:szCs w:val="28"/>
        </w:rPr>
        <w:t>ы</w:t>
      </w:r>
      <w:r w:rsidR="00145A4A" w:rsidRPr="00D85AB4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145A4A">
        <w:rPr>
          <w:rFonts w:ascii="Times New Roman" w:hAnsi="Times New Roman" w:cs="Times New Roman"/>
          <w:bCs/>
          <w:sz w:val="28"/>
          <w:szCs w:val="28"/>
        </w:rPr>
        <w:t>,</w:t>
      </w:r>
      <w:r w:rsidR="00145A4A" w:rsidRPr="00CF1208">
        <w:rPr>
          <w:rFonts w:ascii="Times New Roman" w:hAnsi="Times New Roman" w:cs="Times New Roman"/>
          <w:bCs/>
          <w:sz w:val="28"/>
          <w:szCs w:val="28"/>
        </w:rPr>
        <w:t xml:space="preserve"> указанные в пункте</w:t>
      </w:r>
      <w:r w:rsidR="00145A4A" w:rsidRPr="005B19D9">
        <w:rPr>
          <w:rFonts w:ascii="Times New Roman" w:hAnsi="Times New Roman" w:cs="Times New Roman"/>
          <w:bCs/>
          <w:sz w:val="28"/>
          <w:szCs w:val="28"/>
        </w:rPr>
        <w:t xml:space="preserve"> 1 настоящего решения</w:t>
      </w:r>
      <w:r w:rsidR="00145A4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BAEA41" w14:textId="71B0596B" w:rsidR="005B5266" w:rsidRDefault="00413390" w:rsidP="00B02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Определить, что архивные документы, находящиеся на </w:t>
      </w:r>
      <w:r w:rsidR="005B5266">
        <w:rPr>
          <w:rFonts w:ascii="Times New Roman" w:hAnsi="Times New Roman" w:cs="Times New Roman"/>
          <w:sz w:val="28"/>
          <w:szCs w:val="28"/>
        </w:rPr>
        <w:t>хранении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органах местного самоуправления, указанных </w:t>
      </w:r>
      <w:r w:rsidRPr="00CF1208">
        <w:rPr>
          <w:rFonts w:ascii="Times New Roman" w:hAnsi="Times New Roman" w:cs="Times New Roman"/>
          <w:bCs/>
          <w:sz w:val="28"/>
          <w:szCs w:val="28"/>
        </w:rPr>
        <w:t>в пункте 1 настоящего решения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в упорядоченном </w:t>
      </w:r>
      <w:r w:rsidR="005B5266">
        <w:rPr>
          <w:rFonts w:ascii="Times New Roman" w:hAnsi="Times New Roman" w:cs="Times New Roman"/>
          <w:bCs/>
          <w:sz w:val="28"/>
          <w:szCs w:val="28"/>
        </w:rPr>
        <w:t xml:space="preserve">состоянии </w:t>
      </w:r>
      <w:r w:rsidR="005B5266">
        <w:rPr>
          <w:rFonts w:ascii="Times New Roman" w:hAnsi="Times New Roman" w:cs="Times New Roman"/>
          <w:sz w:val="28"/>
          <w:szCs w:val="28"/>
        </w:rPr>
        <w:t>передаются:</w:t>
      </w:r>
    </w:p>
    <w:p w14:paraId="2AFBB825" w14:textId="7344D2BD" w:rsidR="00F47969" w:rsidRDefault="005B5266" w:rsidP="00B02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администрации города Ачинска, администрации Ачинского района, администрации Большеулуйского района в Администрацию Ачинского муниципального округа;</w:t>
      </w:r>
    </w:p>
    <w:p w14:paraId="76D34663" w14:textId="75375631" w:rsidR="004802F5" w:rsidRDefault="005B5266" w:rsidP="00B029F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администраций сельсоветов Ачинского и Большеул</w:t>
      </w:r>
      <w:r w:rsidR="00C70E4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йского районов, указанных </w:t>
      </w:r>
      <w:r w:rsidRPr="00CF1208">
        <w:rPr>
          <w:rFonts w:ascii="Times New Roman" w:hAnsi="Times New Roman" w:cs="Times New Roman"/>
          <w:bCs/>
          <w:sz w:val="28"/>
          <w:szCs w:val="28"/>
        </w:rPr>
        <w:t>в пункте 1 настоящего решения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территориальные органы Администрации Ачинского муниципального округа.</w:t>
      </w:r>
    </w:p>
    <w:p w14:paraId="111F5C60" w14:textId="410925AC" w:rsidR="00111A1A" w:rsidRDefault="00D50885" w:rsidP="00072D2D">
      <w:pPr>
        <w:spacing w:after="1" w:line="28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87615C">
        <w:rPr>
          <w:rFonts w:ascii="Times New Roman" w:hAnsi="Times New Roman"/>
          <w:sz w:val="28"/>
          <w:szCs w:val="28"/>
        </w:rPr>
        <w:t xml:space="preserve">Определить, что архивные документы, образовавшиеся в процессе деятельности отраслевых (функциональных) органов </w:t>
      </w:r>
      <w:r w:rsidR="00072D2D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самоуправления, указанных </w:t>
      </w:r>
      <w:r w:rsidR="00072D2D" w:rsidRPr="00CF1208">
        <w:rPr>
          <w:rFonts w:ascii="Times New Roman" w:hAnsi="Times New Roman" w:cs="Times New Roman"/>
          <w:bCs/>
          <w:sz w:val="28"/>
          <w:szCs w:val="28"/>
        </w:rPr>
        <w:t>в пункте 1 настоящего решения</w:t>
      </w:r>
      <w:r w:rsidRPr="006F6B67">
        <w:rPr>
          <w:rFonts w:ascii="Times New Roman" w:hAnsi="Times New Roman"/>
          <w:sz w:val="20"/>
          <w:szCs w:val="20"/>
        </w:rPr>
        <w:t>,</w:t>
      </w:r>
      <w:r w:rsidRPr="0087615C">
        <w:rPr>
          <w:rFonts w:ascii="Times New Roman" w:hAnsi="Times New Roman"/>
          <w:sz w:val="28"/>
          <w:szCs w:val="28"/>
        </w:rPr>
        <w:t xml:space="preserve"> в упорядоченном состоянии передаются в соответствующие отраслевые (функциональные) органы </w:t>
      </w:r>
      <w:r w:rsidR="00072D2D">
        <w:rPr>
          <w:rFonts w:ascii="Times New Roman" w:hAnsi="Times New Roman"/>
          <w:sz w:val="28"/>
          <w:szCs w:val="28"/>
        </w:rPr>
        <w:t>Администрации Ачинского муниципального округа</w:t>
      </w:r>
      <w:r w:rsidRPr="0087615C">
        <w:rPr>
          <w:rFonts w:ascii="Times New Roman" w:eastAsia="Times New Roman" w:hAnsi="Times New Roman" w:cs="Times New Roman"/>
          <w:bCs/>
          <w:i/>
          <w:w w:val="105"/>
          <w:sz w:val="28"/>
          <w:szCs w:val="28"/>
          <w:lang w:eastAsia="ru-RU"/>
        </w:rPr>
        <w:t xml:space="preserve">, </w:t>
      </w:r>
      <w:r w:rsidRPr="0087615C">
        <w:rPr>
          <w:rFonts w:ascii="Times New Roman" w:eastAsia="Times New Roman" w:hAnsi="Times New Roman" w:cs="Times New Roman"/>
          <w:bCs/>
          <w:w w:val="105"/>
          <w:sz w:val="28"/>
          <w:szCs w:val="28"/>
          <w:lang w:eastAsia="ru-RU"/>
        </w:rPr>
        <w:t xml:space="preserve">обладающие правами </w:t>
      </w:r>
      <w:r w:rsidRPr="0087615C">
        <w:rPr>
          <w:rFonts w:ascii="Times New Roman" w:hAnsi="Times New Roman"/>
          <w:sz w:val="28"/>
          <w:szCs w:val="28"/>
        </w:rPr>
        <w:t xml:space="preserve">юридического лица, в ином случае архивные документы передаются в </w:t>
      </w:r>
      <w:r w:rsidR="00072D2D">
        <w:rPr>
          <w:rFonts w:ascii="Times New Roman" w:hAnsi="Times New Roman"/>
          <w:sz w:val="28"/>
          <w:szCs w:val="28"/>
        </w:rPr>
        <w:t>Администрацию Ачинского муниципального округа.</w:t>
      </w:r>
    </w:p>
    <w:p w14:paraId="1BFFEE83" w14:textId="419F6F4E" w:rsidR="00A113DD" w:rsidRDefault="00072D2D" w:rsidP="00A113D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113DD">
        <w:rPr>
          <w:rFonts w:ascii="Times New Roman" w:hAnsi="Times New Roman" w:cs="Times New Roman"/>
          <w:sz w:val="28"/>
          <w:szCs w:val="28"/>
        </w:rPr>
        <w:t>. Определить, что с 01.01.2026 п</w:t>
      </w:r>
      <w:r w:rsidR="00902923" w:rsidRPr="00B112B4">
        <w:rPr>
          <w:rFonts w:ascii="Times New Roman" w:hAnsi="Times New Roman" w:cs="Times New Roman"/>
          <w:sz w:val="28"/>
          <w:szCs w:val="28"/>
        </w:rPr>
        <w:t>равопреемник</w:t>
      </w:r>
      <w:r w:rsidR="00795023">
        <w:rPr>
          <w:rFonts w:ascii="Times New Roman" w:hAnsi="Times New Roman" w:cs="Times New Roman"/>
          <w:sz w:val="28"/>
          <w:szCs w:val="28"/>
        </w:rPr>
        <w:t>о</w:t>
      </w:r>
      <w:r w:rsidR="00902923" w:rsidRPr="00B112B4">
        <w:rPr>
          <w:rFonts w:ascii="Times New Roman" w:hAnsi="Times New Roman" w:cs="Times New Roman"/>
          <w:sz w:val="28"/>
          <w:szCs w:val="28"/>
        </w:rPr>
        <w:t>м в отношении договорных (контрактных) обязательств</w:t>
      </w:r>
      <w:r w:rsidR="00A113DD">
        <w:rPr>
          <w:rFonts w:ascii="Times New Roman" w:hAnsi="Times New Roman" w:cs="Times New Roman"/>
          <w:sz w:val="28"/>
          <w:szCs w:val="28"/>
        </w:rPr>
        <w:t xml:space="preserve">, заключенных органами местного самоуправления, указанными в пункте 1 </w:t>
      </w:r>
      <w:r w:rsidR="00565446">
        <w:rPr>
          <w:rFonts w:ascii="Times New Roman" w:hAnsi="Times New Roman" w:cs="Times New Roman"/>
          <w:sz w:val="28"/>
          <w:szCs w:val="28"/>
        </w:rPr>
        <w:t>настоящего решения,</w:t>
      </w:r>
      <w:r w:rsidR="00902923" w:rsidRPr="00B112B4">
        <w:rPr>
          <w:rFonts w:ascii="Times New Roman" w:hAnsi="Times New Roman" w:cs="Times New Roman"/>
          <w:sz w:val="28"/>
          <w:szCs w:val="28"/>
        </w:rPr>
        <w:t xml:space="preserve"> выступает </w:t>
      </w:r>
      <w:r w:rsidR="00A113DD">
        <w:rPr>
          <w:rFonts w:ascii="Times New Roman" w:hAnsi="Times New Roman" w:cs="Times New Roman"/>
          <w:sz w:val="28"/>
          <w:szCs w:val="28"/>
        </w:rPr>
        <w:t>А</w:t>
      </w:r>
      <w:r w:rsidR="00B029F8" w:rsidRPr="00A96181">
        <w:rPr>
          <w:rFonts w:ascii="Times New Roman" w:hAnsi="Times New Roman" w:cs="Times New Roman"/>
          <w:iCs/>
          <w:sz w:val="28"/>
          <w:szCs w:val="28"/>
        </w:rPr>
        <w:t xml:space="preserve">дминистрация </w:t>
      </w:r>
      <w:r w:rsidR="00B029F8">
        <w:rPr>
          <w:rFonts w:ascii="Times New Roman" w:hAnsi="Times New Roman" w:cs="Times New Roman"/>
          <w:iCs/>
          <w:sz w:val="28"/>
          <w:szCs w:val="28"/>
        </w:rPr>
        <w:t>Ачинского</w:t>
      </w:r>
      <w:r w:rsidR="00B029F8" w:rsidRPr="00A96181">
        <w:rPr>
          <w:rFonts w:ascii="Times New Roman" w:hAnsi="Times New Roman" w:cs="Times New Roman"/>
          <w:iCs/>
          <w:sz w:val="28"/>
          <w:szCs w:val="28"/>
        </w:rPr>
        <w:t xml:space="preserve"> муниципального округа</w:t>
      </w:r>
      <w:r w:rsidR="00A113DD">
        <w:rPr>
          <w:rFonts w:ascii="Times New Roman" w:hAnsi="Times New Roman" w:cs="Times New Roman"/>
          <w:iCs/>
          <w:sz w:val="28"/>
          <w:szCs w:val="28"/>
        </w:rPr>
        <w:t>.</w:t>
      </w:r>
    </w:p>
    <w:p w14:paraId="019C86CF" w14:textId="5049FA03" w:rsidR="00565446" w:rsidRDefault="000003B4" w:rsidP="00565446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B029F8">
        <w:rPr>
          <w:rFonts w:ascii="Times New Roman" w:hAnsi="Times New Roman" w:cs="Times New Roman"/>
          <w:sz w:val="28"/>
          <w:szCs w:val="28"/>
        </w:rPr>
        <w:t xml:space="preserve"> </w:t>
      </w:r>
      <w:r w:rsidR="00565446">
        <w:rPr>
          <w:rFonts w:ascii="Times New Roman" w:hAnsi="Times New Roman" w:cs="Times New Roman"/>
          <w:sz w:val="28"/>
          <w:szCs w:val="28"/>
        </w:rPr>
        <w:t>Определить, что договоры (</w:t>
      </w:r>
      <w:r w:rsidR="00630F3E">
        <w:rPr>
          <w:rFonts w:ascii="Times New Roman" w:hAnsi="Times New Roman" w:cs="Times New Roman"/>
          <w:sz w:val="28"/>
          <w:szCs w:val="28"/>
        </w:rPr>
        <w:t xml:space="preserve">соглашения, </w:t>
      </w:r>
      <w:r w:rsidR="00565446">
        <w:rPr>
          <w:rFonts w:ascii="Times New Roman" w:hAnsi="Times New Roman" w:cs="Times New Roman"/>
          <w:sz w:val="28"/>
          <w:szCs w:val="28"/>
        </w:rPr>
        <w:t xml:space="preserve">муниципальные контракты) </w:t>
      </w:r>
      <w:r w:rsidR="00565446" w:rsidRPr="0087615C">
        <w:rPr>
          <w:rFonts w:ascii="Times New Roman" w:hAnsi="Times New Roman" w:cs="Times New Roman"/>
          <w:bCs/>
          <w:w w:val="105"/>
          <w:sz w:val="28"/>
          <w:szCs w:val="28"/>
        </w:rPr>
        <w:t>заключенные органами местного самоуправления</w:t>
      </w:r>
      <w:r w:rsidR="00565446">
        <w:rPr>
          <w:rFonts w:ascii="Times New Roman" w:hAnsi="Times New Roman" w:cs="Times New Roman"/>
          <w:bCs/>
          <w:w w:val="105"/>
          <w:sz w:val="28"/>
          <w:szCs w:val="28"/>
        </w:rPr>
        <w:t>,</w:t>
      </w:r>
      <w:r w:rsidR="00565446" w:rsidRPr="0087615C">
        <w:rPr>
          <w:rFonts w:ascii="Times New Roman" w:hAnsi="Times New Roman" w:cs="Times New Roman"/>
          <w:bCs/>
          <w:w w:val="105"/>
          <w:sz w:val="28"/>
          <w:szCs w:val="28"/>
        </w:rPr>
        <w:t xml:space="preserve"> </w:t>
      </w:r>
      <w:r w:rsidR="00565446">
        <w:rPr>
          <w:rFonts w:ascii="Times New Roman" w:hAnsi="Times New Roman" w:cs="Times New Roman"/>
          <w:sz w:val="28"/>
          <w:szCs w:val="28"/>
        </w:rPr>
        <w:t xml:space="preserve">указанными в пункте 1 настоящего </w:t>
      </w:r>
      <w:r w:rsidR="0021353A">
        <w:rPr>
          <w:rFonts w:ascii="Times New Roman" w:hAnsi="Times New Roman" w:cs="Times New Roman"/>
          <w:sz w:val="28"/>
          <w:szCs w:val="28"/>
        </w:rPr>
        <w:t>решения</w:t>
      </w:r>
      <w:r w:rsidR="0021353A" w:rsidRPr="0087615C">
        <w:rPr>
          <w:rFonts w:ascii="Times New Roman" w:hAnsi="Times New Roman" w:cs="Times New Roman"/>
          <w:bCs/>
          <w:i/>
          <w:w w:val="105"/>
          <w:sz w:val="28"/>
          <w:szCs w:val="28"/>
        </w:rPr>
        <w:t xml:space="preserve"> </w:t>
      </w:r>
      <w:r w:rsidR="0021353A" w:rsidRPr="0021353A">
        <w:rPr>
          <w:rFonts w:ascii="Times New Roman" w:hAnsi="Times New Roman" w:cs="Times New Roman"/>
          <w:iCs/>
          <w:sz w:val="28"/>
          <w:szCs w:val="28"/>
        </w:rPr>
        <w:t>в</w:t>
      </w:r>
      <w:r w:rsidR="00565446">
        <w:rPr>
          <w:rFonts w:ascii="Times New Roman" w:hAnsi="Times New Roman" w:cs="Times New Roman"/>
          <w:bCs/>
          <w:w w:val="105"/>
          <w:sz w:val="28"/>
          <w:szCs w:val="28"/>
        </w:rPr>
        <w:t xml:space="preserve"> </w:t>
      </w:r>
      <w:r w:rsidR="00565446" w:rsidRPr="0087615C">
        <w:rPr>
          <w:rFonts w:ascii="Times New Roman" w:hAnsi="Times New Roman" w:cs="Times New Roman"/>
          <w:bCs/>
          <w:w w:val="105"/>
          <w:sz w:val="28"/>
          <w:szCs w:val="28"/>
        </w:rPr>
        <w:t>соответствии с нормами по правопреемству, определенными настоящим решением, подлежат приведению в соответствие с законодательством Российской Федерации с учетом норм</w:t>
      </w:r>
      <w:r w:rsidR="00565446">
        <w:rPr>
          <w:rFonts w:ascii="Times New Roman" w:hAnsi="Times New Roman" w:cs="Times New Roman"/>
          <w:bCs/>
          <w:w w:val="105"/>
          <w:sz w:val="28"/>
          <w:szCs w:val="28"/>
        </w:rPr>
        <w:t xml:space="preserve"> </w:t>
      </w:r>
      <w:r w:rsidR="00565446" w:rsidRPr="0087615C">
        <w:rPr>
          <w:rFonts w:ascii="Times New Roman" w:hAnsi="Times New Roman" w:cs="Times New Roman"/>
          <w:bCs/>
          <w:w w:val="105"/>
          <w:sz w:val="28"/>
          <w:szCs w:val="28"/>
        </w:rPr>
        <w:t>Закона Красноярского края от 15.05.2025 № 9-3914 «О территориальной организации местного самоуправления в Красноярском крае».</w:t>
      </w:r>
    </w:p>
    <w:p w14:paraId="0F78681C" w14:textId="4B8C11C8" w:rsidR="00990C7C" w:rsidRPr="0087615C" w:rsidRDefault="000003B4" w:rsidP="00565446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>10</w:t>
      </w:r>
      <w:r w:rsidR="00990C7C">
        <w:rPr>
          <w:rFonts w:ascii="Times New Roman" w:hAnsi="Times New Roman" w:cs="Times New Roman"/>
          <w:bCs/>
          <w:w w:val="105"/>
          <w:sz w:val="28"/>
          <w:szCs w:val="28"/>
        </w:rPr>
        <w:t xml:space="preserve">. </w:t>
      </w:r>
      <w:r w:rsidR="00793805">
        <w:rPr>
          <w:rFonts w:ascii="Times New Roman" w:hAnsi="Times New Roman" w:cs="Times New Roman"/>
          <w:bCs/>
          <w:w w:val="105"/>
          <w:sz w:val="28"/>
          <w:szCs w:val="28"/>
        </w:rPr>
        <w:t xml:space="preserve">Определить, что вопросы правопреемства в отношении отраслевых (функциональных) органов местного самоуправления, </w:t>
      </w:r>
      <w:r w:rsidR="00793805">
        <w:rPr>
          <w:rFonts w:ascii="Times New Roman" w:hAnsi="Times New Roman" w:cs="Times New Roman"/>
          <w:sz w:val="28"/>
          <w:szCs w:val="28"/>
        </w:rPr>
        <w:t xml:space="preserve">указанных в пункте 1 </w:t>
      </w:r>
      <w:r w:rsidR="005C2E8A">
        <w:rPr>
          <w:rFonts w:ascii="Times New Roman" w:hAnsi="Times New Roman" w:cs="Times New Roman"/>
          <w:sz w:val="28"/>
          <w:szCs w:val="28"/>
        </w:rPr>
        <w:t>настоящего решения,</w:t>
      </w:r>
      <w:r w:rsidR="00793805">
        <w:rPr>
          <w:rFonts w:ascii="Times New Roman" w:hAnsi="Times New Roman" w:cs="Times New Roman"/>
          <w:sz w:val="28"/>
          <w:szCs w:val="28"/>
        </w:rPr>
        <w:t xml:space="preserve"> регулируются </w:t>
      </w:r>
      <w:r w:rsidR="00B71279">
        <w:rPr>
          <w:rFonts w:ascii="Times New Roman" w:hAnsi="Times New Roman" w:cs="Times New Roman"/>
          <w:sz w:val="28"/>
          <w:szCs w:val="28"/>
        </w:rPr>
        <w:t>правовыми актами Администрации Ачинского муниципального округа.</w:t>
      </w:r>
    </w:p>
    <w:p w14:paraId="707128CF" w14:textId="3E6BD0C8" w:rsidR="00545061" w:rsidRPr="00B61D93" w:rsidRDefault="00B71279" w:rsidP="002A5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003B4">
        <w:rPr>
          <w:rFonts w:ascii="Times New Roman" w:hAnsi="Times New Roman" w:cs="Times New Roman"/>
          <w:sz w:val="28"/>
          <w:szCs w:val="28"/>
        </w:rPr>
        <w:t>1</w:t>
      </w:r>
      <w:r w:rsidR="00545061" w:rsidRPr="00B61D93">
        <w:rPr>
          <w:rFonts w:ascii="Times New Roman" w:hAnsi="Times New Roman" w:cs="Times New Roman"/>
          <w:sz w:val="28"/>
          <w:szCs w:val="28"/>
        </w:rPr>
        <w:t xml:space="preserve">. </w:t>
      </w:r>
      <w:r w:rsidR="00B61D93" w:rsidRPr="00B61D93">
        <w:rPr>
          <w:rFonts w:ascii="Times New Roman" w:hAnsi="Times New Roman" w:cs="Times New Roman"/>
          <w:color w:val="000000"/>
          <w:sz w:val="28"/>
          <w:szCs w:val="28"/>
        </w:rPr>
        <w:t>Вопросы правопреемства, не урегулированные настоящим решением, рассматриваются в соответствии с действующим законодательством</w:t>
      </w:r>
      <w:r w:rsidR="00B61D93" w:rsidRPr="00B61D93">
        <w:rPr>
          <w:rFonts w:ascii="Times New Roman" w:hAnsi="Times New Roman" w:cs="Times New Roman"/>
          <w:sz w:val="28"/>
          <w:szCs w:val="28"/>
        </w:rPr>
        <w:t xml:space="preserve"> </w:t>
      </w:r>
      <w:r w:rsidR="00545061" w:rsidRPr="00B61D93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78FD122A" w14:textId="4A491CE4" w:rsidR="00CA0801" w:rsidRPr="001E7F8D" w:rsidRDefault="00072D2D" w:rsidP="00CA0801">
      <w:pPr>
        <w:pStyle w:val="a9"/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D2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003B4">
        <w:rPr>
          <w:rFonts w:ascii="Times New Roman" w:hAnsi="Times New Roman" w:cs="Times New Roman"/>
          <w:sz w:val="28"/>
          <w:szCs w:val="28"/>
        </w:rPr>
        <w:t>2</w:t>
      </w:r>
      <w:r w:rsidR="00CE69E8" w:rsidRPr="00407F54">
        <w:rPr>
          <w:rFonts w:ascii="Times New Roman" w:hAnsi="Times New Roman" w:cs="Times New Roman"/>
          <w:sz w:val="28"/>
          <w:szCs w:val="28"/>
        </w:rPr>
        <w:t>.</w:t>
      </w:r>
      <w:r w:rsidR="00CE69E8" w:rsidRPr="00106FB2">
        <w:rPr>
          <w:sz w:val="28"/>
          <w:szCs w:val="28"/>
        </w:rPr>
        <w:t xml:space="preserve"> </w:t>
      </w:r>
      <w:r w:rsidR="00CA0801" w:rsidRPr="00CA0801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 w:rsidR="0010770F">
        <w:rPr>
          <w:rFonts w:ascii="Times New Roman" w:hAnsi="Times New Roman" w:cs="Times New Roman"/>
          <w:sz w:val="28"/>
          <w:szCs w:val="28"/>
        </w:rPr>
        <w:t xml:space="preserve">с момента принятия и подлежит </w:t>
      </w:r>
      <w:r w:rsidR="00CA0801" w:rsidRPr="00CA0801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10770F">
        <w:rPr>
          <w:rFonts w:ascii="Times New Roman" w:hAnsi="Times New Roman" w:cs="Times New Roman"/>
          <w:sz w:val="28"/>
          <w:szCs w:val="28"/>
        </w:rPr>
        <w:t>му</w:t>
      </w:r>
      <w:r w:rsidR="00CA0801" w:rsidRPr="00CA0801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 w:rsidR="0010770F">
        <w:rPr>
          <w:rFonts w:ascii="Times New Roman" w:hAnsi="Times New Roman" w:cs="Times New Roman"/>
          <w:sz w:val="28"/>
          <w:szCs w:val="28"/>
        </w:rPr>
        <w:t>ю</w:t>
      </w:r>
      <w:r w:rsidR="00CA0801" w:rsidRPr="00CA0801">
        <w:rPr>
          <w:rFonts w:ascii="Times New Roman" w:hAnsi="Times New Roman" w:cs="Times New Roman"/>
          <w:sz w:val="28"/>
          <w:szCs w:val="28"/>
        </w:rPr>
        <w:t xml:space="preserve"> в газете «Ачинская газета», газете «Уголок России», газете «Вестник Большеулуйского района» и размещению на официальном сайте в информационно – </w:t>
      </w:r>
      <w:r w:rsidR="00841717">
        <w:rPr>
          <w:rFonts w:ascii="Times New Roman" w:hAnsi="Times New Roman" w:cs="Times New Roman"/>
          <w:sz w:val="28"/>
          <w:szCs w:val="28"/>
        </w:rPr>
        <w:t>теле</w:t>
      </w:r>
      <w:r w:rsidR="00CA0801" w:rsidRPr="00CA0801">
        <w:rPr>
          <w:rFonts w:ascii="Times New Roman" w:hAnsi="Times New Roman" w:cs="Times New Roman"/>
          <w:sz w:val="28"/>
          <w:szCs w:val="28"/>
        </w:rPr>
        <w:t>коммуникационной сети Интернет:</w:t>
      </w:r>
      <w:r w:rsidR="00CA0801" w:rsidRPr="00CA0801">
        <w:rPr>
          <w:rFonts w:ascii="Times New Roman" w:hAnsi="Times New Roman" w:cs="Times New Roman"/>
          <w:color w:val="34343C"/>
          <w:sz w:val="28"/>
          <w:szCs w:val="28"/>
        </w:rPr>
        <w:t xml:space="preserve"> </w:t>
      </w:r>
      <w:hyperlink r:id="rId9" w:history="1">
        <w:r w:rsidR="00CA0801" w:rsidRPr="001E7F8D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https://achinsk.gosuslugi.ru/</w:t>
        </w:r>
      </w:hyperlink>
      <w:r w:rsidR="00CA0801" w:rsidRPr="001E7F8D">
        <w:rPr>
          <w:rFonts w:ascii="Times New Roman" w:hAnsi="Times New Roman" w:cs="Times New Roman"/>
          <w:sz w:val="28"/>
          <w:szCs w:val="28"/>
        </w:rPr>
        <w:t>.</w:t>
      </w:r>
    </w:p>
    <w:p w14:paraId="40378D7A" w14:textId="1FAEC055" w:rsidR="00CE69E8" w:rsidRPr="00545061" w:rsidRDefault="00CE69E8" w:rsidP="002A552B">
      <w:pPr>
        <w:pStyle w:val="1"/>
        <w:ind w:firstLine="709"/>
        <w:jc w:val="both"/>
        <w:rPr>
          <w:sz w:val="28"/>
          <w:szCs w:val="28"/>
        </w:rPr>
      </w:pPr>
    </w:p>
    <w:p w14:paraId="2E3B59F6" w14:textId="77777777" w:rsidR="00CE69E8" w:rsidRDefault="00CE69E8" w:rsidP="002A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CE69E8" w:rsidRPr="00106FB2" w14:paraId="45DE265B" w14:textId="77777777" w:rsidTr="00DD088F">
        <w:trPr>
          <w:trHeight w:val="504"/>
        </w:trPr>
        <w:tc>
          <w:tcPr>
            <w:tcW w:w="5137" w:type="dxa"/>
          </w:tcPr>
          <w:p w14:paraId="60ECC6D0" w14:textId="77777777" w:rsidR="00DD088F" w:rsidRPr="00232E9B" w:rsidRDefault="00CE69E8" w:rsidP="002A552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76940827" w14:textId="77777777" w:rsidR="00CE69E8" w:rsidRPr="00232E9B" w:rsidRDefault="00B650C2" w:rsidP="002A552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232E9B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2809C445" w14:textId="77777777" w:rsidR="00CE69E8" w:rsidRPr="00232E9B" w:rsidRDefault="00CE69E8" w:rsidP="002A552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B4789" w14:textId="392400C8" w:rsidR="00CE69E8" w:rsidRPr="00106FB2" w:rsidRDefault="00CE69E8" w:rsidP="002A552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7A38B0">
              <w:rPr>
                <w:rFonts w:ascii="Times New Roman" w:hAnsi="Times New Roman" w:cs="Times New Roman"/>
                <w:sz w:val="28"/>
                <w:szCs w:val="28"/>
              </w:rPr>
              <w:t xml:space="preserve"> С.Н. Никитин</w:t>
            </w: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70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851" w:type="dxa"/>
            <w:hideMark/>
          </w:tcPr>
          <w:p w14:paraId="40B41CA6" w14:textId="77777777" w:rsidR="00CE69E8" w:rsidRPr="00106FB2" w:rsidRDefault="00CE69E8" w:rsidP="002A55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14:paraId="58BBE9E4" w14:textId="5594774C" w:rsidR="00CE69E8" w:rsidRPr="00902923" w:rsidRDefault="00CE69E8" w:rsidP="008417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2923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B650C2" w:rsidRPr="009029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02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13E">
              <w:rPr>
                <w:rFonts w:ascii="Times New Roman" w:hAnsi="Times New Roman" w:cs="Times New Roman"/>
                <w:sz w:val="28"/>
                <w:szCs w:val="28"/>
              </w:rPr>
              <w:t>Ачинского муниципального округа</w:t>
            </w:r>
          </w:p>
          <w:p w14:paraId="3C08A4A6" w14:textId="77777777" w:rsidR="00CE69E8" w:rsidRPr="00902923" w:rsidRDefault="00CE69E8" w:rsidP="002A55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13F75" w14:textId="5A945133" w:rsidR="00B650C2" w:rsidRPr="00902923" w:rsidRDefault="0010770F" w:rsidP="002A55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 И.П. Титенков</w:t>
            </w:r>
          </w:p>
          <w:p w14:paraId="6F0C4C75" w14:textId="54A65055" w:rsidR="00CE69E8" w:rsidRPr="00106FB2" w:rsidRDefault="00CE69E8" w:rsidP="002A552B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902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67242A7" w14:textId="77777777" w:rsidR="00CE69E8" w:rsidRDefault="00CE69E8" w:rsidP="002A5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BCF282" w14:textId="77777777" w:rsidR="002D71D0" w:rsidRDefault="002D71D0" w:rsidP="002A5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A6DE64" w14:textId="77777777" w:rsidR="002D71D0" w:rsidRDefault="002D71D0" w:rsidP="002A5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D71D0" w:rsidSect="00CB6225">
      <w:footerReference w:type="defaul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34259" w14:textId="77777777" w:rsidR="007B3A5B" w:rsidRDefault="007B3A5B" w:rsidP="00CB6225">
      <w:pPr>
        <w:spacing w:after="0" w:line="240" w:lineRule="auto"/>
      </w:pPr>
      <w:r>
        <w:separator/>
      </w:r>
    </w:p>
  </w:endnote>
  <w:endnote w:type="continuationSeparator" w:id="0">
    <w:p w14:paraId="22B36955" w14:textId="77777777" w:rsidR="007B3A5B" w:rsidRDefault="007B3A5B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6FA05E52" w14:textId="77777777" w:rsidR="00C41D28" w:rsidRDefault="00C41D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2A3">
          <w:rPr>
            <w:noProof/>
          </w:rPr>
          <w:t>3</w:t>
        </w:r>
        <w:r>
          <w:fldChar w:fldCharType="end"/>
        </w:r>
      </w:p>
    </w:sdtContent>
  </w:sdt>
  <w:p w14:paraId="764F54A4" w14:textId="77777777" w:rsidR="00C41D28" w:rsidRDefault="00C41D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CF976" w14:textId="77777777" w:rsidR="007B3A5B" w:rsidRDefault="007B3A5B" w:rsidP="00CB6225">
      <w:pPr>
        <w:spacing w:after="0" w:line="240" w:lineRule="auto"/>
      </w:pPr>
      <w:r>
        <w:separator/>
      </w:r>
    </w:p>
  </w:footnote>
  <w:footnote w:type="continuationSeparator" w:id="0">
    <w:p w14:paraId="436FEB18" w14:textId="77777777" w:rsidR="007B3A5B" w:rsidRDefault="007B3A5B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E8A"/>
    <w:multiLevelType w:val="multilevel"/>
    <w:tmpl w:val="425C5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819618">
    <w:abstractNumId w:val="1"/>
  </w:num>
  <w:num w:numId="2" w16cid:durableId="266624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80"/>
    <w:rsid w:val="000003B4"/>
    <w:rsid w:val="000236B1"/>
    <w:rsid w:val="00072D2D"/>
    <w:rsid w:val="00087934"/>
    <w:rsid w:val="000A34EC"/>
    <w:rsid w:val="000E68AB"/>
    <w:rsid w:val="000F2529"/>
    <w:rsid w:val="00106FB2"/>
    <w:rsid w:val="0010770F"/>
    <w:rsid w:val="00111A1A"/>
    <w:rsid w:val="00123E86"/>
    <w:rsid w:val="00130C56"/>
    <w:rsid w:val="00140264"/>
    <w:rsid w:val="0014421C"/>
    <w:rsid w:val="00145A4A"/>
    <w:rsid w:val="00157350"/>
    <w:rsid w:val="00161478"/>
    <w:rsid w:val="001701EF"/>
    <w:rsid w:val="00184775"/>
    <w:rsid w:val="001C06F1"/>
    <w:rsid w:val="001D5E5E"/>
    <w:rsid w:val="001E7F8D"/>
    <w:rsid w:val="0020691C"/>
    <w:rsid w:val="00212186"/>
    <w:rsid w:val="0021353A"/>
    <w:rsid w:val="00232E9B"/>
    <w:rsid w:val="00234314"/>
    <w:rsid w:val="0024729F"/>
    <w:rsid w:val="00265E5E"/>
    <w:rsid w:val="00282CC4"/>
    <w:rsid w:val="002A552B"/>
    <w:rsid w:val="002B006A"/>
    <w:rsid w:val="002B3AD6"/>
    <w:rsid w:val="002D71D0"/>
    <w:rsid w:val="002E467F"/>
    <w:rsid w:val="002F2037"/>
    <w:rsid w:val="002F72F2"/>
    <w:rsid w:val="003534F7"/>
    <w:rsid w:val="003650AF"/>
    <w:rsid w:val="003B1277"/>
    <w:rsid w:val="003F605F"/>
    <w:rsid w:val="00407F54"/>
    <w:rsid w:val="00410DE0"/>
    <w:rsid w:val="004112A3"/>
    <w:rsid w:val="00413390"/>
    <w:rsid w:val="00417562"/>
    <w:rsid w:val="00427AD8"/>
    <w:rsid w:val="004526CA"/>
    <w:rsid w:val="00453C4B"/>
    <w:rsid w:val="00470A18"/>
    <w:rsid w:val="00475592"/>
    <w:rsid w:val="004802F5"/>
    <w:rsid w:val="00482E86"/>
    <w:rsid w:val="00485078"/>
    <w:rsid w:val="004B2195"/>
    <w:rsid w:val="004F3857"/>
    <w:rsid w:val="0051348D"/>
    <w:rsid w:val="0051426D"/>
    <w:rsid w:val="00540D49"/>
    <w:rsid w:val="00545061"/>
    <w:rsid w:val="00565446"/>
    <w:rsid w:val="005A1EFB"/>
    <w:rsid w:val="005B19D9"/>
    <w:rsid w:val="005B2A46"/>
    <w:rsid w:val="005B5266"/>
    <w:rsid w:val="005C2E8A"/>
    <w:rsid w:val="005C4AD5"/>
    <w:rsid w:val="006005A1"/>
    <w:rsid w:val="006215FB"/>
    <w:rsid w:val="00621AE0"/>
    <w:rsid w:val="006220EC"/>
    <w:rsid w:val="00630F3E"/>
    <w:rsid w:val="00634653"/>
    <w:rsid w:val="00656767"/>
    <w:rsid w:val="006803A4"/>
    <w:rsid w:val="006C113E"/>
    <w:rsid w:val="006E713B"/>
    <w:rsid w:val="007016A3"/>
    <w:rsid w:val="007139CC"/>
    <w:rsid w:val="00715AE8"/>
    <w:rsid w:val="00750F71"/>
    <w:rsid w:val="00756492"/>
    <w:rsid w:val="00777102"/>
    <w:rsid w:val="00780AEF"/>
    <w:rsid w:val="00786CB7"/>
    <w:rsid w:val="00793805"/>
    <w:rsid w:val="00795023"/>
    <w:rsid w:val="007A38B0"/>
    <w:rsid w:val="007A43C1"/>
    <w:rsid w:val="007B3261"/>
    <w:rsid w:val="007B3A5B"/>
    <w:rsid w:val="007C191F"/>
    <w:rsid w:val="007D28BD"/>
    <w:rsid w:val="007D66FB"/>
    <w:rsid w:val="007F3119"/>
    <w:rsid w:val="007F5DD3"/>
    <w:rsid w:val="008200C6"/>
    <w:rsid w:val="0083475E"/>
    <w:rsid w:val="008368FE"/>
    <w:rsid w:val="00841717"/>
    <w:rsid w:val="00847ABB"/>
    <w:rsid w:val="00856317"/>
    <w:rsid w:val="00856C12"/>
    <w:rsid w:val="008712C1"/>
    <w:rsid w:val="00882A1C"/>
    <w:rsid w:val="008850B0"/>
    <w:rsid w:val="00894643"/>
    <w:rsid w:val="008A16E9"/>
    <w:rsid w:val="008A5456"/>
    <w:rsid w:val="008C6A3D"/>
    <w:rsid w:val="008D641A"/>
    <w:rsid w:val="008E7FE5"/>
    <w:rsid w:val="008F5476"/>
    <w:rsid w:val="00902923"/>
    <w:rsid w:val="0091675E"/>
    <w:rsid w:val="00927BD4"/>
    <w:rsid w:val="00930B22"/>
    <w:rsid w:val="00953E9E"/>
    <w:rsid w:val="009652FA"/>
    <w:rsid w:val="00984507"/>
    <w:rsid w:val="00990C7C"/>
    <w:rsid w:val="0099352F"/>
    <w:rsid w:val="009C0BC8"/>
    <w:rsid w:val="009C5474"/>
    <w:rsid w:val="009F7A76"/>
    <w:rsid w:val="00A01A02"/>
    <w:rsid w:val="00A01A76"/>
    <w:rsid w:val="00A02B90"/>
    <w:rsid w:val="00A113DD"/>
    <w:rsid w:val="00A3011D"/>
    <w:rsid w:val="00A4106C"/>
    <w:rsid w:val="00A56D4F"/>
    <w:rsid w:val="00A57B47"/>
    <w:rsid w:val="00A74E16"/>
    <w:rsid w:val="00A96181"/>
    <w:rsid w:val="00AD551D"/>
    <w:rsid w:val="00AF7D10"/>
    <w:rsid w:val="00B029F8"/>
    <w:rsid w:val="00B039A5"/>
    <w:rsid w:val="00B2206A"/>
    <w:rsid w:val="00B37CF1"/>
    <w:rsid w:val="00B61D93"/>
    <w:rsid w:val="00B650C2"/>
    <w:rsid w:val="00B674D9"/>
    <w:rsid w:val="00B71279"/>
    <w:rsid w:val="00B72779"/>
    <w:rsid w:val="00B73FE6"/>
    <w:rsid w:val="00B76949"/>
    <w:rsid w:val="00B826E8"/>
    <w:rsid w:val="00B926E2"/>
    <w:rsid w:val="00BA78B1"/>
    <w:rsid w:val="00BA7A80"/>
    <w:rsid w:val="00BB0DA5"/>
    <w:rsid w:val="00BC403E"/>
    <w:rsid w:val="00BE4F79"/>
    <w:rsid w:val="00BE544C"/>
    <w:rsid w:val="00C06418"/>
    <w:rsid w:val="00C31073"/>
    <w:rsid w:val="00C41D28"/>
    <w:rsid w:val="00C52B86"/>
    <w:rsid w:val="00C533D1"/>
    <w:rsid w:val="00C70E4E"/>
    <w:rsid w:val="00CA0801"/>
    <w:rsid w:val="00CA623F"/>
    <w:rsid w:val="00CB6225"/>
    <w:rsid w:val="00CC0CF0"/>
    <w:rsid w:val="00CD555E"/>
    <w:rsid w:val="00CE69E8"/>
    <w:rsid w:val="00CF1208"/>
    <w:rsid w:val="00CF1880"/>
    <w:rsid w:val="00D06BAA"/>
    <w:rsid w:val="00D07BA0"/>
    <w:rsid w:val="00D14BD9"/>
    <w:rsid w:val="00D35D28"/>
    <w:rsid w:val="00D37332"/>
    <w:rsid w:val="00D42C84"/>
    <w:rsid w:val="00D50885"/>
    <w:rsid w:val="00D5314D"/>
    <w:rsid w:val="00D64A89"/>
    <w:rsid w:val="00D66298"/>
    <w:rsid w:val="00D675E2"/>
    <w:rsid w:val="00D777C4"/>
    <w:rsid w:val="00D8109E"/>
    <w:rsid w:val="00D84D52"/>
    <w:rsid w:val="00D85AB4"/>
    <w:rsid w:val="00DA600E"/>
    <w:rsid w:val="00DB4AB4"/>
    <w:rsid w:val="00DD088F"/>
    <w:rsid w:val="00DF02C9"/>
    <w:rsid w:val="00E05B77"/>
    <w:rsid w:val="00E3454C"/>
    <w:rsid w:val="00E40CCA"/>
    <w:rsid w:val="00E444D0"/>
    <w:rsid w:val="00E5481E"/>
    <w:rsid w:val="00E61E5D"/>
    <w:rsid w:val="00E62B36"/>
    <w:rsid w:val="00E75A65"/>
    <w:rsid w:val="00E96B5F"/>
    <w:rsid w:val="00EA7122"/>
    <w:rsid w:val="00EB4762"/>
    <w:rsid w:val="00EB65F9"/>
    <w:rsid w:val="00EC6444"/>
    <w:rsid w:val="00EE15DF"/>
    <w:rsid w:val="00EF3BB7"/>
    <w:rsid w:val="00F22C28"/>
    <w:rsid w:val="00F22D0A"/>
    <w:rsid w:val="00F24E45"/>
    <w:rsid w:val="00F25566"/>
    <w:rsid w:val="00F47969"/>
    <w:rsid w:val="00F7103A"/>
    <w:rsid w:val="00F71315"/>
    <w:rsid w:val="00F84FF7"/>
    <w:rsid w:val="00F9230A"/>
    <w:rsid w:val="00F94E67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E7AD"/>
  <w15:docId w15:val="{99B214B7-98A5-4376-8F9C-CA786FAD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a">
    <w:name w:val="endnote reference"/>
    <w:uiPriority w:val="99"/>
    <w:unhideWhenUsed/>
    <w:rsid w:val="00A96181"/>
    <w:rPr>
      <w:vertAlign w:val="superscript"/>
    </w:rPr>
  </w:style>
  <w:style w:type="character" w:styleId="ab">
    <w:name w:val="Hyperlink"/>
    <w:rsid w:val="00CA0801"/>
    <w:rPr>
      <w:color w:val="0000FF"/>
      <w:u w:val="single"/>
    </w:rPr>
  </w:style>
  <w:style w:type="paragraph" w:customStyle="1" w:styleId="ac">
    <w:name w:val="Обычный + По ширине"/>
    <w:aliases w:val="Первая строка:  1,25 см,не разреженный на / уплотненный..."/>
    <w:basedOn w:val="a"/>
    <w:uiPriority w:val="99"/>
    <w:rsid w:val="002D71D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basedOn w:val="a"/>
    <w:next w:val="ae"/>
    <w:uiPriority w:val="99"/>
    <w:unhideWhenUsed/>
    <w:rsid w:val="002D7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2D71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5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chinsk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38545-35A2-46A4-A086-D19F7539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2025-12-25T08:14:00Z</cp:lastPrinted>
  <dcterms:created xsi:type="dcterms:W3CDTF">2025-12-25T12:10:00Z</dcterms:created>
  <dcterms:modified xsi:type="dcterms:W3CDTF">2025-12-25T12:10:00Z</dcterms:modified>
</cp:coreProperties>
</file>