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BFA8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5D2E86A4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4249A2" wp14:editId="410F8BFE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03019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57205DA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02573CB6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7C0D4A7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261"/>
      </w:tblGrid>
      <w:tr w:rsidR="008D641A" w:rsidRPr="000F516C" w14:paraId="464C2411" w14:textId="77777777" w:rsidTr="00D069EE">
        <w:trPr>
          <w:trHeight w:val="623"/>
        </w:trPr>
        <w:tc>
          <w:tcPr>
            <w:tcW w:w="3052" w:type="dxa"/>
          </w:tcPr>
          <w:p w14:paraId="6BAAEFE5" w14:textId="77777777" w:rsidR="008D641A" w:rsidRPr="000F516C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2243F" w14:textId="77777777" w:rsidR="008D641A" w:rsidRPr="000F516C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0DF548B3" w14:textId="77777777" w:rsidR="008D641A" w:rsidRPr="000F516C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F2BD44" w14:textId="213A9AFF" w:rsidR="008D641A" w:rsidRPr="000F516C" w:rsidRDefault="00C900C0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41A" w:rsidRPr="000F516C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261" w:type="dxa"/>
          </w:tcPr>
          <w:p w14:paraId="1C53A30F" w14:textId="77777777" w:rsidR="008D641A" w:rsidRPr="000F516C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3499E" w14:textId="77777777" w:rsidR="008D641A" w:rsidRPr="000F516C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0F516C" w14:paraId="37453EC9" w14:textId="77777777" w:rsidTr="008D641A">
        <w:trPr>
          <w:trHeight w:val="952"/>
        </w:trPr>
        <w:tc>
          <w:tcPr>
            <w:tcW w:w="4678" w:type="dxa"/>
            <w:gridSpan w:val="2"/>
          </w:tcPr>
          <w:p w14:paraId="721068B4" w14:textId="77777777" w:rsidR="00C06418" w:rsidRPr="000F516C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DBAFF" w14:textId="32AF9E4F" w:rsidR="00CE69E8" w:rsidRPr="000F516C" w:rsidRDefault="003462BA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="00755294" w:rsidRPr="000F516C">
              <w:rPr>
                <w:rFonts w:ascii="Times New Roman" w:hAnsi="Times New Roman" w:cs="Times New Roman"/>
                <w:sz w:val="28"/>
                <w:szCs w:val="28"/>
              </w:rPr>
              <w:t>имущества для безвозмездной п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ередач</w:t>
            </w:r>
            <w:r w:rsidR="00755294" w:rsidRPr="000F51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из муниципальной собственности </w:t>
            </w:r>
            <w:r w:rsidR="00AF28C4"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муниципального округа 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в федеральную собственность</w:t>
            </w:r>
          </w:p>
        </w:tc>
        <w:tc>
          <w:tcPr>
            <w:tcW w:w="5387" w:type="dxa"/>
            <w:gridSpan w:val="2"/>
          </w:tcPr>
          <w:p w14:paraId="2A4BC159" w14:textId="77777777" w:rsidR="00CE69E8" w:rsidRPr="000F516C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867B7C" w14:textId="77777777" w:rsidR="00C06418" w:rsidRPr="000F516C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 xml:space="preserve"> </w:t>
      </w:r>
      <w:r w:rsidRPr="000F516C">
        <w:rPr>
          <w:rFonts w:ascii="Times New Roman" w:hAnsi="Times New Roman" w:cs="Times New Roman"/>
          <w:sz w:val="28"/>
          <w:szCs w:val="28"/>
        </w:rPr>
        <w:tab/>
      </w:r>
    </w:p>
    <w:p w14:paraId="203C356A" w14:textId="792DDE6C" w:rsidR="003462BA" w:rsidRPr="000F516C" w:rsidRDefault="003462BA" w:rsidP="0076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>В соответствии с частью 11 ст</w:t>
      </w:r>
      <w:r w:rsidR="000F516C">
        <w:rPr>
          <w:rFonts w:ascii="Times New Roman" w:hAnsi="Times New Roman" w:cs="Times New Roman"/>
          <w:sz w:val="28"/>
          <w:szCs w:val="28"/>
        </w:rPr>
        <w:t>атьи</w:t>
      </w:r>
      <w:r w:rsidRPr="000F516C">
        <w:rPr>
          <w:rFonts w:ascii="Times New Roman" w:hAnsi="Times New Roman" w:cs="Times New Roman"/>
          <w:sz w:val="28"/>
          <w:szCs w:val="28"/>
        </w:rPr>
        <w:t xml:space="preserve"> 154 Федерального закона от 22.08.2004               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 w:rsidR="00C900C0" w:rsidRPr="000F516C">
        <w:rPr>
          <w:rFonts w:ascii="Times New Roman" w:hAnsi="Times New Roman" w:cs="Times New Roman"/>
          <w:sz w:val="28"/>
          <w:szCs w:val="28"/>
        </w:rPr>
        <w:t>руководствуясь</w:t>
      </w:r>
      <w:r w:rsidR="00AF28C4" w:rsidRPr="000F516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900C0" w:rsidRPr="000F516C">
        <w:rPr>
          <w:rFonts w:ascii="Times New Roman" w:hAnsi="Times New Roman" w:cs="Times New Roman"/>
          <w:sz w:val="28"/>
          <w:szCs w:val="28"/>
        </w:rPr>
        <w:t>ом</w:t>
      </w:r>
      <w:r w:rsidR="00AF28C4" w:rsidRPr="000F516C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</w:t>
      </w:r>
      <w:r w:rsidR="00766388">
        <w:rPr>
          <w:rFonts w:ascii="Times New Roman" w:hAnsi="Times New Roman" w:cs="Times New Roman"/>
          <w:sz w:val="28"/>
          <w:szCs w:val="28"/>
        </w:rPr>
        <w:t>»</w:t>
      </w:r>
      <w:r w:rsidR="00AF28C4" w:rsidRPr="000F516C">
        <w:rPr>
          <w:rFonts w:ascii="Times New Roman" w:hAnsi="Times New Roman" w:cs="Times New Roman"/>
          <w:sz w:val="28"/>
          <w:szCs w:val="28"/>
        </w:rPr>
        <w:t>, окружной Совет депутатов РЕШИЛ:</w:t>
      </w:r>
    </w:p>
    <w:p w14:paraId="04D65CA6" w14:textId="11D49D3B" w:rsidR="003462BA" w:rsidRPr="000F516C" w:rsidRDefault="003462BA" w:rsidP="00766388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="00755294" w:rsidRPr="000F516C">
        <w:rPr>
          <w:rFonts w:ascii="Times New Roman" w:hAnsi="Times New Roman" w:cs="Times New Roman"/>
          <w:sz w:val="28"/>
          <w:szCs w:val="28"/>
        </w:rPr>
        <w:t>имущества для безвозмездной передачи из муниципальной собственности Ачинского муниципального округа в федеральную собственность</w:t>
      </w:r>
      <w:r w:rsidR="008B0D7A">
        <w:rPr>
          <w:rFonts w:ascii="Times New Roman" w:hAnsi="Times New Roman" w:cs="Times New Roman"/>
          <w:sz w:val="28"/>
          <w:szCs w:val="28"/>
        </w:rPr>
        <w:t xml:space="preserve"> </w:t>
      </w:r>
      <w:r w:rsidRPr="000F516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3BE38417" w14:textId="33120D02" w:rsidR="003462BA" w:rsidRPr="00766388" w:rsidRDefault="003462BA" w:rsidP="00766388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16C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днём его официального </w:t>
      </w:r>
      <w:r w:rsidRPr="00766388">
        <w:rPr>
          <w:rFonts w:ascii="Times New Roman" w:hAnsi="Times New Roman" w:cs="Times New Roman"/>
          <w:sz w:val="28"/>
          <w:szCs w:val="28"/>
        </w:rPr>
        <w:t>опубликования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информационно-</w:t>
      </w:r>
      <w:r w:rsidR="00755294" w:rsidRPr="00766388">
        <w:rPr>
          <w:rFonts w:ascii="Times New Roman" w:hAnsi="Times New Roman" w:cs="Times New Roman"/>
          <w:sz w:val="28"/>
          <w:szCs w:val="28"/>
        </w:rPr>
        <w:t>теле</w:t>
      </w:r>
      <w:r w:rsidRPr="00766388">
        <w:rPr>
          <w:rFonts w:ascii="Times New Roman" w:hAnsi="Times New Roman" w:cs="Times New Roman"/>
          <w:sz w:val="28"/>
          <w:szCs w:val="28"/>
        </w:rPr>
        <w:t xml:space="preserve">коммуникационной сети Интернет: </w:t>
      </w:r>
      <w:hyperlink r:id="rId9" w:history="1">
        <w:r w:rsidR="00766388" w:rsidRPr="0076638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https://achinsk.gosuslugi.ru/</w:t>
        </w:r>
      </w:hyperlink>
      <w:r w:rsidRPr="00766388">
        <w:rPr>
          <w:rFonts w:ascii="Times New Roman" w:hAnsi="Times New Roman" w:cs="Times New Roman"/>
          <w:sz w:val="28"/>
          <w:szCs w:val="28"/>
        </w:rPr>
        <w:t>.</w:t>
      </w:r>
    </w:p>
    <w:p w14:paraId="6E3ED3FC" w14:textId="77777777" w:rsidR="00766388" w:rsidRDefault="00766388" w:rsidP="00766388">
      <w:pPr>
        <w:pStyle w:val="a9"/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5137"/>
        <w:gridCol w:w="851"/>
        <w:gridCol w:w="3969"/>
      </w:tblGrid>
      <w:tr w:rsidR="00CE69E8" w:rsidRPr="000F516C" w14:paraId="0EF6694B" w14:textId="77777777" w:rsidTr="00BC241C">
        <w:trPr>
          <w:trHeight w:val="1342"/>
        </w:trPr>
        <w:tc>
          <w:tcPr>
            <w:tcW w:w="5137" w:type="dxa"/>
          </w:tcPr>
          <w:p w14:paraId="64E68809" w14:textId="77777777" w:rsidR="00DD088F" w:rsidRPr="000F516C" w:rsidRDefault="00CE69E8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AFDA1A0" w14:textId="77777777" w:rsidR="00CE69E8" w:rsidRPr="000F516C" w:rsidRDefault="00B650C2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="00CE69E8" w:rsidRPr="000F516C">
              <w:rPr>
                <w:rFonts w:ascii="Times New Roman" w:hAnsi="Times New Roman" w:cs="Times New Roman"/>
                <w:sz w:val="28"/>
                <w:szCs w:val="28"/>
              </w:rPr>
              <w:t>ого Совета депутатов</w:t>
            </w:r>
          </w:p>
          <w:p w14:paraId="6F2E6797" w14:textId="77777777" w:rsidR="00BC241C" w:rsidRPr="000F516C" w:rsidRDefault="00BC241C" w:rsidP="00F56759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8FE6B" w14:textId="77777777" w:rsidR="00CE69E8" w:rsidRPr="000F516C" w:rsidRDefault="00CE69E8" w:rsidP="00F56759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AF28C4" w:rsidRPr="000F516C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  <w:tc>
          <w:tcPr>
            <w:tcW w:w="851" w:type="dxa"/>
            <w:hideMark/>
          </w:tcPr>
          <w:p w14:paraId="255544BC" w14:textId="77777777" w:rsidR="00CE69E8" w:rsidRPr="000F516C" w:rsidRDefault="00CE69E8" w:rsidP="00F567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14:paraId="533AAF6C" w14:textId="77777777" w:rsidR="00CE69E8" w:rsidRPr="000F516C" w:rsidRDefault="00CE69E8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3355" w:rsidRPr="000F516C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</w:p>
          <w:p w14:paraId="0D6894E2" w14:textId="77777777" w:rsidR="00BC241C" w:rsidRPr="000F516C" w:rsidRDefault="00BC241C" w:rsidP="00F567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2462FE" w14:textId="77777777" w:rsidR="00CE69E8" w:rsidRPr="000F516C" w:rsidRDefault="00CE69E8" w:rsidP="00F56759">
            <w:pPr>
              <w:pStyle w:val="ConsPlusNormal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Pr="000F5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50C2" w:rsidRPr="000F516C">
              <w:rPr>
                <w:rFonts w:ascii="Times New Roman" w:hAnsi="Times New Roman" w:cs="Times New Roman"/>
                <w:sz w:val="28"/>
                <w:szCs w:val="28"/>
              </w:rPr>
              <w:t>Титенков</w:t>
            </w:r>
          </w:p>
        </w:tc>
      </w:tr>
    </w:tbl>
    <w:p w14:paraId="0116AA28" w14:textId="7328169D" w:rsidR="00BA7A80" w:rsidRPr="00135C0B" w:rsidRDefault="00AF28C4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D8A7ECC" w14:textId="77777777" w:rsidR="00BE4F79" w:rsidRPr="00135C0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t>к решению Ачинского</w:t>
      </w:r>
    </w:p>
    <w:p w14:paraId="252F2FC7" w14:textId="77777777" w:rsidR="00BA7A80" w:rsidRPr="00135C0B" w:rsidRDefault="00BE4F79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t xml:space="preserve"> окружного Совета депутатов</w:t>
      </w:r>
    </w:p>
    <w:p w14:paraId="1E48B82B" w14:textId="77777777" w:rsidR="00BA7A80" w:rsidRPr="00135C0B" w:rsidRDefault="00BA7A80" w:rsidP="00F567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35C0B">
        <w:rPr>
          <w:rFonts w:ascii="Times New Roman" w:hAnsi="Times New Roman" w:cs="Times New Roman"/>
          <w:sz w:val="28"/>
          <w:szCs w:val="28"/>
        </w:rPr>
        <w:t>от 00.00.0000 № 00-000р</w:t>
      </w:r>
    </w:p>
    <w:p w14:paraId="66CDF90C" w14:textId="77777777" w:rsidR="00BA7A80" w:rsidRPr="00135C0B" w:rsidRDefault="00BA7A80" w:rsidP="00F567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D840BE" w14:textId="77777777" w:rsidR="00AF28C4" w:rsidRPr="00135C0B" w:rsidRDefault="00AF28C4" w:rsidP="00AF28C4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52"/>
      <w:bookmarkEnd w:id="0"/>
    </w:p>
    <w:p w14:paraId="31386468" w14:textId="7916E93D" w:rsidR="00AF28C4" w:rsidRPr="00135C0B" w:rsidRDefault="00AF28C4" w:rsidP="00AF28C4">
      <w:pPr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5C0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135C0B">
        <w:rPr>
          <w:rFonts w:ascii="Times New Roman" w:hAnsi="Times New Roman" w:cs="Times New Roman"/>
          <w:bCs/>
          <w:sz w:val="28"/>
          <w:szCs w:val="28"/>
        </w:rPr>
        <w:br/>
      </w:r>
      <w:r w:rsidR="000F516C" w:rsidRPr="00135C0B">
        <w:rPr>
          <w:rFonts w:ascii="Times New Roman" w:hAnsi="Times New Roman" w:cs="Times New Roman"/>
          <w:sz w:val="28"/>
          <w:szCs w:val="28"/>
        </w:rPr>
        <w:t xml:space="preserve">имущества для безвозмездной передачи из </w:t>
      </w:r>
      <w:r w:rsidR="00766388" w:rsidRPr="000F516C">
        <w:rPr>
          <w:rFonts w:ascii="Times New Roman" w:hAnsi="Times New Roman" w:cs="Times New Roman"/>
          <w:sz w:val="28"/>
          <w:szCs w:val="28"/>
        </w:rPr>
        <w:t>муниципальной собственности Ачинского муниципального округа в федеральную собственность</w:t>
      </w:r>
    </w:p>
    <w:p w14:paraId="5B70CA23" w14:textId="77777777" w:rsidR="00AF28C4" w:rsidRPr="00135C0B" w:rsidRDefault="00AF28C4" w:rsidP="00AF28C4">
      <w:pPr>
        <w:adjustRightInd w:val="0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</w:p>
    <w:p w14:paraId="1107912F" w14:textId="77777777" w:rsidR="00AF28C4" w:rsidRPr="00135C0B" w:rsidRDefault="00AF28C4" w:rsidP="00AF28C4">
      <w:pPr>
        <w:adjustRightInd w:val="0"/>
        <w:jc w:val="center"/>
        <w:rPr>
          <w:rFonts w:ascii="Times New Roman" w:hAnsi="Times New Roman" w:cs="Times New Roman"/>
          <w:bCs/>
          <w:smallCaps/>
          <w:sz w:val="28"/>
          <w:szCs w:val="28"/>
        </w:rPr>
      </w:pPr>
    </w:p>
    <w:tbl>
      <w:tblPr>
        <w:tblW w:w="99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4564"/>
      </w:tblGrid>
      <w:tr w:rsidR="000F516C" w:rsidRPr="00135C0B" w14:paraId="3E5A8245" w14:textId="77777777" w:rsidTr="00584BF4">
        <w:trPr>
          <w:trHeight w:val="709"/>
        </w:trPr>
        <w:tc>
          <w:tcPr>
            <w:tcW w:w="5387" w:type="dxa"/>
            <w:vAlign w:val="center"/>
          </w:tcPr>
          <w:p w14:paraId="77E94F18" w14:textId="77777777" w:rsidR="000F516C" w:rsidRPr="00135C0B" w:rsidRDefault="000F516C" w:rsidP="0058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имущества</w:t>
            </w:r>
          </w:p>
        </w:tc>
        <w:tc>
          <w:tcPr>
            <w:tcW w:w="4564" w:type="dxa"/>
            <w:vAlign w:val="center"/>
          </w:tcPr>
          <w:p w14:paraId="4C8C530A" w14:textId="77777777" w:rsidR="000F516C" w:rsidRPr="00135C0B" w:rsidRDefault="000F516C" w:rsidP="0058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Юридический адрес объекта имущества</w:t>
            </w:r>
          </w:p>
        </w:tc>
      </w:tr>
      <w:tr w:rsidR="000F516C" w:rsidRPr="00135C0B" w14:paraId="2132CAD5" w14:textId="77777777" w:rsidTr="00584BF4">
        <w:trPr>
          <w:trHeight w:val="1044"/>
        </w:trPr>
        <w:tc>
          <w:tcPr>
            <w:tcW w:w="5387" w:type="dxa"/>
            <w:vAlign w:val="center"/>
          </w:tcPr>
          <w:p w14:paraId="31447087" w14:textId="21F4A2E6" w:rsidR="000F516C" w:rsidRPr="00135C0B" w:rsidRDefault="000F516C" w:rsidP="00584BF4">
            <w:pPr>
              <w:ind w:left="256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Земельный участок, площадью 2717,00 кв.м., кадастровый номер 24:43:0113003:2936</w:t>
            </w:r>
          </w:p>
        </w:tc>
        <w:tc>
          <w:tcPr>
            <w:tcW w:w="4564" w:type="dxa"/>
            <w:vAlign w:val="center"/>
          </w:tcPr>
          <w:p w14:paraId="299DAE41" w14:textId="2E4BCB85" w:rsidR="000F516C" w:rsidRPr="00135C0B" w:rsidRDefault="000F516C" w:rsidP="00584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C0B">
              <w:rPr>
                <w:rFonts w:ascii="Times New Roman" w:hAnsi="Times New Roman" w:cs="Times New Roman"/>
                <w:sz w:val="28"/>
                <w:szCs w:val="28"/>
              </w:rPr>
              <w:t>Красноярский край, Ачинский район, Городской округ город Ачинск, мкр. Авиатор, участок 34</w:t>
            </w:r>
          </w:p>
        </w:tc>
      </w:tr>
    </w:tbl>
    <w:p w14:paraId="349C1157" w14:textId="77777777" w:rsidR="000F516C" w:rsidRPr="00135C0B" w:rsidRDefault="000F516C" w:rsidP="000F516C">
      <w:pPr>
        <w:rPr>
          <w:rFonts w:ascii="Times New Roman" w:hAnsi="Times New Roman" w:cs="Times New Roman"/>
          <w:sz w:val="28"/>
          <w:szCs w:val="28"/>
        </w:rPr>
      </w:pPr>
    </w:p>
    <w:p w14:paraId="775DB5F3" w14:textId="77777777" w:rsidR="000F516C" w:rsidRDefault="000F516C" w:rsidP="00AF28C4">
      <w:pPr>
        <w:adjustRightInd w:val="0"/>
        <w:jc w:val="center"/>
        <w:rPr>
          <w:rFonts w:ascii="Times New Roman" w:hAnsi="Times New Roman" w:cs="Times New Roman"/>
          <w:bCs/>
          <w:smallCaps/>
          <w:sz w:val="27"/>
          <w:szCs w:val="27"/>
        </w:rPr>
      </w:pPr>
    </w:p>
    <w:sectPr w:rsidR="000F516C" w:rsidSect="00C900C0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1918D" w14:textId="77777777" w:rsidR="000E4E60" w:rsidRDefault="000E4E60" w:rsidP="00CB6225">
      <w:pPr>
        <w:spacing w:after="0" w:line="240" w:lineRule="auto"/>
      </w:pPr>
      <w:r>
        <w:separator/>
      </w:r>
    </w:p>
  </w:endnote>
  <w:endnote w:type="continuationSeparator" w:id="0">
    <w:p w14:paraId="71C06C28" w14:textId="77777777" w:rsidR="000E4E60" w:rsidRDefault="000E4E6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36E76C38" w14:textId="77777777" w:rsidR="00BE4F79" w:rsidRDefault="00BE4F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355">
          <w:rPr>
            <w:noProof/>
          </w:rPr>
          <w:t>2</w:t>
        </w:r>
        <w:r>
          <w:fldChar w:fldCharType="end"/>
        </w:r>
      </w:p>
    </w:sdtContent>
  </w:sdt>
  <w:p w14:paraId="672F7563" w14:textId="77777777" w:rsidR="00BE4F79" w:rsidRDefault="00BE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7159" w14:textId="77777777" w:rsidR="000E4E60" w:rsidRDefault="000E4E60" w:rsidP="00CB6225">
      <w:pPr>
        <w:spacing w:after="0" w:line="240" w:lineRule="auto"/>
      </w:pPr>
      <w:r>
        <w:separator/>
      </w:r>
    </w:p>
  </w:footnote>
  <w:footnote w:type="continuationSeparator" w:id="0">
    <w:p w14:paraId="4EE43BA3" w14:textId="77777777" w:rsidR="000E4E60" w:rsidRDefault="000E4E60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86EF1"/>
    <w:multiLevelType w:val="hybridMultilevel"/>
    <w:tmpl w:val="8FB81E2C"/>
    <w:lvl w:ilvl="0" w:tplc="74BC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27106911">
    <w:abstractNumId w:val="0"/>
  </w:num>
  <w:num w:numId="2" w16cid:durableId="59467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E4E60"/>
    <w:rsid w:val="000F516C"/>
    <w:rsid w:val="00106FB2"/>
    <w:rsid w:val="00130C56"/>
    <w:rsid w:val="00135C0B"/>
    <w:rsid w:val="00157350"/>
    <w:rsid w:val="001D5E5E"/>
    <w:rsid w:val="0020691C"/>
    <w:rsid w:val="00212186"/>
    <w:rsid w:val="00232E9B"/>
    <w:rsid w:val="00234314"/>
    <w:rsid w:val="002440D6"/>
    <w:rsid w:val="002B3AD6"/>
    <w:rsid w:val="002F2037"/>
    <w:rsid w:val="002F72F2"/>
    <w:rsid w:val="003462BA"/>
    <w:rsid w:val="003F605F"/>
    <w:rsid w:val="00427AD8"/>
    <w:rsid w:val="00453C4B"/>
    <w:rsid w:val="00470A18"/>
    <w:rsid w:val="00475592"/>
    <w:rsid w:val="00482E86"/>
    <w:rsid w:val="00485078"/>
    <w:rsid w:val="004F3857"/>
    <w:rsid w:val="0051348D"/>
    <w:rsid w:val="0051426D"/>
    <w:rsid w:val="005A1EFB"/>
    <w:rsid w:val="005C4AD5"/>
    <w:rsid w:val="005C74BA"/>
    <w:rsid w:val="006220EC"/>
    <w:rsid w:val="006E713B"/>
    <w:rsid w:val="007139CC"/>
    <w:rsid w:val="00755294"/>
    <w:rsid w:val="00756492"/>
    <w:rsid w:val="00766388"/>
    <w:rsid w:val="00786CB7"/>
    <w:rsid w:val="007A43C1"/>
    <w:rsid w:val="007B3261"/>
    <w:rsid w:val="007B4E8D"/>
    <w:rsid w:val="007C191F"/>
    <w:rsid w:val="007F5DD3"/>
    <w:rsid w:val="008368FE"/>
    <w:rsid w:val="00856C12"/>
    <w:rsid w:val="008712C1"/>
    <w:rsid w:val="00872F4D"/>
    <w:rsid w:val="008850B0"/>
    <w:rsid w:val="00894643"/>
    <w:rsid w:val="008B0D7A"/>
    <w:rsid w:val="008D641A"/>
    <w:rsid w:val="008F5476"/>
    <w:rsid w:val="0091675E"/>
    <w:rsid w:val="00930B22"/>
    <w:rsid w:val="009652FA"/>
    <w:rsid w:val="00984507"/>
    <w:rsid w:val="0099352F"/>
    <w:rsid w:val="009F7A76"/>
    <w:rsid w:val="00A02B90"/>
    <w:rsid w:val="00A3011D"/>
    <w:rsid w:val="00A57B47"/>
    <w:rsid w:val="00AD551D"/>
    <w:rsid w:val="00AF28C4"/>
    <w:rsid w:val="00B039A5"/>
    <w:rsid w:val="00B2206A"/>
    <w:rsid w:val="00B37CF1"/>
    <w:rsid w:val="00B650C2"/>
    <w:rsid w:val="00B73FE6"/>
    <w:rsid w:val="00B76949"/>
    <w:rsid w:val="00BA78B1"/>
    <w:rsid w:val="00BA7A80"/>
    <w:rsid w:val="00BC241C"/>
    <w:rsid w:val="00BE4F79"/>
    <w:rsid w:val="00BE544C"/>
    <w:rsid w:val="00C06418"/>
    <w:rsid w:val="00C31073"/>
    <w:rsid w:val="00C533D1"/>
    <w:rsid w:val="00C900C0"/>
    <w:rsid w:val="00CA623F"/>
    <w:rsid w:val="00CB6225"/>
    <w:rsid w:val="00CC0CF0"/>
    <w:rsid w:val="00CD555E"/>
    <w:rsid w:val="00CE69E8"/>
    <w:rsid w:val="00CF297E"/>
    <w:rsid w:val="00CF5669"/>
    <w:rsid w:val="00D06BAA"/>
    <w:rsid w:val="00D07BA0"/>
    <w:rsid w:val="00D14BD9"/>
    <w:rsid w:val="00D35D28"/>
    <w:rsid w:val="00D66298"/>
    <w:rsid w:val="00D675E2"/>
    <w:rsid w:val="00D93355"/>
    <w:rsid w:val="00DA600E"/>
    <w:rsid w:val="00DA74EE"/>
    <w:rsid w:val="00DC4F06"/>
    <w:rsid w:val="00DD088F"/>
    <w:rsid w:val="00E444D0"/>
    <w:rsid w:val="00E75A65"/>
    <w:rsid w:val="00E8632E"/>
    <w:rsid w:val="00EC6444"/>
    <w:rsid w:val="00EE15DF"/>
    <w:rsid w:val="00F22D0A"/>
    <w:rsid w:val="00F24E45"/>
    <w:rsid w:val="00F56759"/>
    <w:rsid w:val="00F71315"/>
    <w:rsid w:val="00F9230A"/>
    <w:rsid w:val="00FA3733"/>
    <w:rsid w:val="00FC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2075"/>
  <w15:docId w15:val="{CF9A0DAD-D379-413C-9A1F-EB567366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35C0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35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A78C-A658-4995-A9C4-63D15939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2025-09-25T04:59:00Z</cp:lastPrinted>
  <dcterms:created xsi:type="dcterms:W3CDTF">2025-12-15T11:06:00Z</dcterms:created>
  <dcterms:modified xsi:type="dcterms:W3CDTF">2025-12-17T03:11:00Z</dcterms:modified>
</cp:coreProperties>
</file>