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F535C" w14:textId="77777777" w:rsidR="001A0941" w:rsidRPr="001A0941" w:rsidRDefault="001A0941" w:rsidP="008811DD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0941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739DB4E7" w14:textId="77777777"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C64A98" wp14:editId="65287B0A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202E0" w14:textId="77777777" w:rsidR="001A0941" w:rsidRDefault="001A0941" w:rsidP="008811DD">
      <w:pPr>
        <w:rPr>
          <w:b/>
          <w:bCs/>
          <w:sz w:val="32"/>
          <w:szCs w:val="32"/>
        </w:rPr>
      </w:pPr>
    </w:p>
    <w:p w14:paraId="0DA4EFB8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0B8D1CFF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3F9E0A20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proofErr w:type="gramStart"/>
      <w:r w:rsidRPr="00CE69E8">
        <w:rPr>
          <w:b/>
          <w:bCs/>
          <w:sz w:val="44"/>
          <w:szCs w:val="44"/>
        </w:rPr>
        <w:t>Р</w:t>
      </w:r>
      <w:proofErr w:type="gramEnd"/>
      <w:r w:rsidRPr="00CE69E8">
        <w:rPr>
          <w:b/>
          <w:bCs/>
          <w:sz w:val="44"/>
          <w:szCs w:val="44"/>
        </w:rPr>
        <w:t xml:space="preserve"> Е Ш Е Н И Е</w:t>
      </w: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3052"/>
        <w:gridCol w:w="1592"/>
        <w:gridCol w:w="1881"/>
        <w:gridCol w:w="2655"/>
        <w:gridCol w:w="606"/>
      </w:tblGrid>
      <w:tr w:rsidR="001A0941" w:rsidRPr="00CE69E8" w14:paraId="246EDD2A" w14:textId="77777777" w:rsidTr="00A62BBD">
        <w:trPr>
          <w:trHeight w:val="623"/>
        </w:trPr>
        <w:tc>
          <w:tcPr>
            <w:tcW w:w="3052" w:type="dxa"/>
          </w:tcPr>
          <w:p w14:paraId="2CF73CE7" w14:textId="77777777" w:rsidR="001A0941" w:rsidRDefault="001A0941" w:rsidP="008811DD">
            <w:pPr>
              <w:rPr>
                <w:sz w:val="28"/>
                <w:szCs w:val="28"/>
              </w:rPr>
            </w:pPr>
          </w:p>
          <w:p w14:paraId="23E82424" w14:textId="77777777" w:rsidR="001A0941" w:rsidRPr="00CE69E8" w:rsidRDefault="001A0941" w:rsidP="008811DD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473" w:type="dxa"/>
            <w:gridSpan w:val="2"/>
          </w:tcPr>
          <w:p w14:paraId="1BBF31BA" w14:textId="77777777"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10E36C56" w14:textId="77777777" w:rsidR="001A0941" w:rsidRPr="00CE69E8" w:rsidRDefault="001A0941" w:rsidP="008811DD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7FBFE8D1" w14:textId="77777777"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0053A85E" w14:textId="77777777"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1E5895" w:rsidRPr="00CB78B4" w14:paraId="1B65ECA8" w14:textId="77777777" w:rsidTr="00A62BBD">
        <w:trPr>
          <w:gridAfter w:val="1"/>
          <w:wAfter w:w="606" w:type="dxa"/>
        </w:trPr>
        <w:tc>
          <w:tcPr>
            <w:tcW w:w="4644" w:type="dxa"/>
            <w:gridSpan w:val="2"/>
          </w:tcPr>
          <w:p w14:paraId="4C2764E2" w14:textId="77777777" w:rsidR="001E5895" w:rsidRPr="00CB78B4" w:rsidRDefault="001E5895" w:rsidP="00A62BBD">
            <w:pPr>
              <w:jc w:val="both"/>
              <w:rPr>
                <w:sz w:val="28"/>
                <w:szCs w:val="28"/>
              </w:rPr>
            </w:pPr>
          </w:p>
          <w:p w14:paraId="1E56050D" w14:textId="77777777" w:rsidR="00322AB2" w:rsidRPr="00CB78B4" w:rsidRDefault="007A1CE0" w:rsidP="00A62BBD">
            <w:pPr>
              <w:ind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границ территории, на которой может быть создана народная дружина</w:t>
            </w:r>
          </w:p>
        </w:tc>
        <w:tc>
          <w:tcPr>
            <w:tcW w:w="4536" w:type="dxa"/>
            <w:gridSpan w:val="2"/>
          </w:tcPr>
          <w:p w14:paraId="650C7A1E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  <w:p w14:paraId="2AB5CC28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30349F81" w14:textId="77777777"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6DD7F3B9" w14:textId="0D303FBF" w:rsidR="001E5895" w:rsidRPr="00A62BBD" w:rsidRDefault="00C94784" w:rsidP="008811D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A62BBD">
        <w:rPr>
          <w:sz w:val="28"/>
          <w:szCs w:val="28"/>
        </w:rPr>
        <w:t>Руководствуясь</w:t>
      </w:r>
      <w:r w:rsidR="00322AB2" w:rsidRPr="00A62BBD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1E5895" w:rsidRPr="00A62BBD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7A1CE0" w:rsidRPr="00A62BBD">
        <w:rPr>
          <w:sz w:val="28"/>
          <w:szCs w:val="28"/>
        </w:rPr>
        <w:t xml:space="preserve">Федеральным законом от 02.04.2014 № 44-ФЗ «Об участии граждан в охране общественного  порядка», </w:t>
      </w:r>
      <w:r w:rsidR="00E4302A" w:rsidRPr="00A62BBD">
        <w:rPr>
          <w:sz w:val="28"/>
          <w:szCs w:val="28"/>
          <w:shd w:val="clear" w:color="auto" w:fill="FFFFFF"/>
        </w:rPr>
        <w:t>Закон</w:t>
      </w:r>
      <w:r w:rsidR="008811DD" w:rsidRPr="00A62BBD">
        <w:rPr>
          <w:sz w:val="28"/>
          <w:szCs w:val="28"/>
          <w:shd w:val="clear" w:color="auto" w:fill="FFFFFF"/>
        </w:rPr>
        <w:t>ом</w:t>
      </w:r>
      <w:r w:rsidR="00E4302A" w:rsidRPr="00A62BBD">
        <w:rPr>
          <w:sz w:val="28"/>
          <w:szCs w:val="28"/>
          <w:shd w:val="clear" w:color="auto" w:fill="FFFFFF"/>
        </w:rPr>
        <w:t xml:space="preserve"> Красноярского края</w:t>
      </w:r>
      <w:r w:rsidR="007A1CE0" w:rsidRPr="00A62BBD">
        <w:rPr>
          <w:sz w:val="28"/>
          <w:szCs w:val="28"/>
          <w:shd w:val="clear" w:color="auto" w:fill="FFFFFF"/>
        </w:rPr>
        <w:t xml:space="preserve"> </w:t>
      </w:r>
      <w:r w:rsidR="00E4302A" w:rsidRPr="00A62BBD">
        <w:rPr>
          <w:sz w:val="28"/>
          <w:szCs w:val="28"/>
          <w:shd w:val="clear" w:color="auto" w:fill="FFFFFF"/>
        </w:rPr>
        <w:t xml:space="preserve">от 15.05.2025 № 9-3914 </w:t>
      </w:r>
      <w:r w:rsidR="00A62BBD" w:rsidRPr="00A62BBD">
        <w:rPr>
          <w:sz w:val="28"/>
          <w:szCs w:val="28"/>
          <w:shd w:val="clear" w:color="auto" w:fill="FFFFFF"/>
        </w:rPr>
        <w:t xml:space="preserve">                             </w:t>
      </w:r>
      <w:r w:rsidR="00E4302A" w:rsidRPr="00A62BBD">
        <w:rPr>
          <w:sz w:val="28"/>
          <w:szCs w:val="28"/>
          <w:shd w:val="clear" w:color="auto" w:fill="FFFFFF"/>
        </w:rPr>
        <w:t>«О территориальной организации местного самоуправления в Красноярском крае», </w:t>
      </w:r>
      <w:r w:rsidR="001A0941" w:rsidRPr="00A62BBD">
        <w:rPr>
          <w:sz w:val="28"/>
          <w:szCs w:val="28"/>
          <w:shd w:val="clear" w:color="auto" w:fill="FFFFFF"/>
        </w:rPr>
        <w:t xml:space="preserve">Ачинский </w:t>
      </w:r>
      <w:r w:rsidR="001E5895" w:rsidRPr="00A62BBD">
        <w:rPr>
          <w:sz w:val="28"/>
          <w:szCs w:val="28"/>
        </w:rPr>
        <w:t>окружной Совет</w:t>
      </w:r>
      <w:proofErr w:type="gramEnd"/>
      <w:r w:rsidR="001E5895" w:rsidRPr="00A62BBD">
        <w:rPr>
          <w:sz w:val="28"/>
          <w:szCs w:val="28"/>
        </w:rPr>
        <w:t xml:space="preserve"> депутатов РЕШИЛ:</w:t>
      </w:r>
    </w:p>
    <w:p w14:paraId="10ADF493" w14:textId="77777777" w:rsidR="001E5895" w:rsidRPr="00A62BBD" w:rsidRDefault="001E5895" w:rsidP="008811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A4E976" w14:textId="5036EFB8" w:rsidR="00322AB2" w:rsidRPr="00A62BBD" w:rsidRDefault="008A2625" w:rsidP="00322A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BBD">
        <w:rPr>
          <w:rFonts w:ascii="Times New Roman" w:hAnsi="Times New Roman" w:cs="Times New Roman"/>
          <w:sz w:val="28"/>
          <w:szCs w:val="28"/>
        </w:rPr>
        <w:t xml:space="preserve">1. </w:t>
      </w:r>
      <w:r w:rsidR="007A1CE0" w:rsidRPr="00A62BB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22AB2" w:rsidRPr="00A62BBD">
        <w:rPr>
          <w:rFonts w:ascii="Times New Roman" w:hAnsi="Times New Roman" w:cs="Times New Roman"/>
          <w:sz w:val="28"/>
          <w:szCs w:val="28"/>
        </w:rPr>
        <w:t xml:space="preserve"> силу</w:t>
      </w:r>
      <w:r w:rsidR="00A62BBD" w:rsidRPr="00A62BBD">
        <w:rPr>
          <w:rFonts w:ascii="Times New Roman" w:hAnsi="Times New Roman" w:cs="Times New Roman"/>
          <w:sz w:val="28"/>
          <w:szCs w:val="28"/>
        </w:rPr>
        <w:t xml:space="preserve"> р</w:t>
      </w:r>
      <w:r w:rsidR="00322AB2" w:rsidRPr="00A62BBD">
        <w:rPr>
          <w:rFonts w:ascii="Times New Roman" w:hAnsi="Times New Roman" w:cs="Times New Roman"/>
          <w:sz w:val="28"/>
          <w:szCs w:val="28"/>
        </w:rPr>
        <w:t>ешение Ачинского</w:t>
      </w:r>
      <w:r w:rsidR="007A1CE0" w:rsidRPr="00A62BBD">
        <w:rPr>
          <w:rFonts w:ascii="Times New Roman" w:hAnsi="Times New Roman" w:cs="Times New Roman"/>
          <w:sz w:val="28"/>
          <w:szCs w:val="28"/>
        </w:rPr>
        <w:t xml:space="preserve"> </w:t>
      </w:r>
      <w:r w:rsidR="00322AB2" w:rsidRPr="00A62BBD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от </w:t>
      </w:r>
      <w:r w:rsidR="007A1CE0" w:rsidRPr="00A62BBD">
        <w:rPr>
          <w:rFonts w:ascii="Times New Roman" w:hAnsi="Times New Roman" w:cs="Times New Roman"/>
          <w:sz w:val="28"/>
          <w:szCs w:val="28"/>
        </w:rPr>
        <w:t xml:space="preserve">29.08.2014 </w:t>
      </w:r>
      <w:r w:rsidR="00322AB2" w:rsidRPr="00A62BBD">
        <w:rPr>
          <w:rFonts w:ascii="Times New Roman" w:hAnsi="Times New Roman" w:cs="Times New Roman"/>
          <w:sz w:val="28"/>
          <w:szCs w:val="28"/>
        </w:rPr>
        <w:t xml:space="preserve">г. № </w:t>
      </w:r>
      <w:r w:rsidR="007A1CE0" w:rsidRPr="00A62BBD">
        <w:rPr>
          <w:rFonts w:ascii="Times New Roman" w:hAnsi="Times New Roman" w:cs="Times New Roman"/>
          <w:sz w:val="28"/>
          <w:szCs w:val="28"/>
        </w:rPr>
        <w:t>60-426</w:t>
      </w:r>
      <w:r w:rsidR="00322AB2" w:rsidRPr="00A62BBD">
        <w:rPr>
          <w:rFonts w:ascii="Times New Roman" w:hAnsi="Times New Roman" w:cs="Times New Roman"/>
          <w:sz w:val="28"/>
          <w:szCs w:val="28"/>
        </w:rPr>
        <w:t>р «</w:t>
      </w:r>
      <w:r w:rsidR="007A1CE0" w:rsidRPr="00A62BBD">
        <w:rPr>
          <w:rFonts w:ascii="Times New Roman" w:hAnsi="Times New Roman" w:cs="Times New Roman"/>
          <w:sz w:val="28"/>
          <w:szCs w:val="28"/>
        </w:rPr>
        <w:t>Об утверждении границ территории, на которой может быть создана народная дружина</w:t>
      </w:r>
      <w:r w:rsidR="00322AB2" w:rsidRPr="00A62BBD">
        <w:rPr>
          <w:rFonts w:ascii="Times New Roman" w:hAnsi="Times New Roman" w:cs="Times New Roman"/>
          <w:sz w:val="28"/>
          <w:szCs w:val="28"/>
        </w:rPr>
        <w:t>»</w:t>
      </w:r>
      <w:r w:rsidR="00C420AE" w:rsidRPr="00A62BBD">
        <w:rPr>
          <w:rFonts w:ascii="Times New Roman" w:hAnsi="Times New Roman" w:cs="Times New Roman"/>
          <w:sz w:val="28"/>
          <w:szCs w:val="28"/>
        </w:rPr>
        <w:t xml:space="preserve"> </w:t>
      </w:r>
      <w:r w:rsidR="00BB73A2" w:rsidRPr="00A62BBD">
        <w:rPr>
          <w:rFonts w:ascii="Times New Roman" w:hAnsi="Times New Roman" w:cs="Times New Roman"/>
          <w:sz w:val="28"/>
          <w:szCs w:val="28"/>
        </w:rPr>
        <w:t>(опубликовано «Официально» приложение к газете «Ачинская газета», № 35/1 от 01.09.2014</w:t>
      </w:r>
      <w:r w:rsidR="00C46F85" w:rsidRPr="00A62BBD">
        <w:rPr>
          <w:rFonts w:ascii="Times New Roman" w:hAnsi="Times New Roman" w:cs="Times New Roman"/>
          <w:sz w:val="28"/>
          <w:szCs w:val="28"/>
        </w:rPr>
        <w:t>)</w:t>
      </w:r>
      <w:r w:rsidR="007A1CE0" w:rsidRPr="00A62BBD">
        <w:rPr>
          <w:rFonts w:ascii="Times New Roman" w:hAnsi="Times New Roman" w:cs="Times New Roman"/>
          <w:sz w:val="28"/>
          <w:szCs w:val="28"/>
        </w:rPr>
        <w:t>.</w:t>
      </w:r>
    </w:p>
    <w:p w14:paraId="419D2F81" w14:textId="77777777" w:rsidR="007A1CE0" w:rsidRPr="00A62BBD" w:rsidRDefault="007A1CE0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BBD">
        <w:rPr>
          <w:rFonts w:ascii="Times New Roman" w:hAnsi="Times New Roman" w:cs="Times New Roman"/>
          <w:sz w:val="28"/>
          <w:szCs w:val="28"/>
        </w:rPr>
        <w:t>2. Утвердить границы территории, на которой может быть создана народная дружина, в пределах границ муниципального образования Ачинский муниципальный округ Красноярского края.</w:t>
      </w:r>
    </w:p>
    <w:p w14:paraId="665F1F16" w14:textId="7E55A8A8" w:rsidR="00A62BBD" w:rsidRDefault="008300AD" w:rsidP="004773A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BD">
        <w:rPr>
          <w:rFonts w:ascii="Times New Roman" w:hAnsi="Times New Roman" w:cs="Times New Roman"/>
          <w:sz w:val="28"/>
          <w:szCs w:val="28"/>
        </w:rPr>
        <w:t>3</w:t>
      </w:r>
      <w:r w:rsidR="00CC0DB6" w:rsidRPr="00A62BBD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A62BBD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0A1487" w:rsidRPr="00A62BBD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официального</w:t>
      </w:r>
      <w:r w:rsidR="00D33330" w:rsidRPr="00A62BBD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в газете «Ачинская газета», газете «Уголок России», газете «Вестник Большеулуйского района» и</w:t>
      </w:r>
      <w:r w:rsidR="00A62BBD" w:rsidRPr="00A62BBD">
        <w:rPr>
          <w:rFonts w:ascii="Times New Roman" w:eastAsia="Times New Roman" w:hAnsi="Times New Roman" w:cs="Times New Roman"/>
          <w:sz w:val="28"/>
          <w:szCs w:val="28"/>
        </w:rPr>
        <w:t xml:space="preserve"> подлежит</w:t>
      </w:r>
      <w:r w:rsidR="00D33330" w:rsidRPr="00A62BBD">
        <w:rPr>
          <w:rFonts w:ascii="Times New Roman" w:eastAsia="Times New Roman" w:hAnsi="Times New Roman" w:cs="Times New Roman"/>
          <w:sz w:val="28"/>
          <w:szCs w:val="28"/>
        </w:rPr>
        <w:t xml:space="preserve"> размещени</w:t>
      </w:r>
      <w:r w:rsidR="00A62BBD" w:rsidRPr="00A62BB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33330" w:rsidRPr="00A62BBD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 информационно-</w:t>
      </w:r>
      <w:r w:rsidR="001D1BFA">
        <w:rPr>
          <w:rFonts w:ascii="Times New Roman" w:eastAsia="Times New Roman" w:hAnsi="Times New Roman" w:cs="Times New Roman"/>
          <w:sz w:val="28"/>
          <w:szCs w:val="28"/>
        </w:rPr>
        <w:t>теле</w:t>
      </w:r>
      <w:bookmarkStart w:id="0" w:name="_GoBack"/>
      <w:bookmarkEnd w:id="0"/>
      <w:r w:rsidR="00D33330" w:rsidRPr="00A62BBD">
        <w:rPr>
          <w:rFonts w:ascii="Times New Roman" w:eastAsia="Times New Roman" w:hAnsi="Times New Roman" w:cs="Times New Roman"/>
          <w:sz w:val="28"/>
          <w:szCs w:val="28"/>
        </w:rPr>
        <w:t xml:space="preserve">коммуникационной сети Интернет: </w:t>
      </w:r>
      <w:hyperlink r:id="rId8" w:history="1">
        <w:r w:rsidR="00A62BBD" w:rsidRPr="00A62BBD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</w:rPr>
          <w:t>https://achinsk.gosuslugi.ru</w:t>
        </w:r>
      </w:hyperlink>
      <w:r w:rsidR="008A47E5" w:rsidRPr="00A62B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BF7A06" w14:textId="77777777" w:rsidR="004F5D0E" w:rsidRPr="00A62BBD" w:rsidRDefault="004F5D0E" w:rsidP="004773A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8"/>
        <w:tblW w:w="9883" w:type="dxa"/>
        <w:tblLook w:val="0000" w:firstRow="0" w:lastRow="0" w:firstColumn="0" w:lastColumn="0" w:noHBand="0" w:noVBand="0"/>
      </w:tblPr>
      <w:tblGrid>
        <w:gridCol w:w="9693"/>
        <w:gridCol w:w="222"/>
        <w:gridCol w:w="222"/>
      </w:tblGrid>
      <w:tr w:rsidR="00CC0DB6" w:rsidRPr="00CB78B4" w14:paraId="3D82D223" w14:textId="77777777" w:rsidTr="00B161F4">
        <w:trPr>
          <w:trHeight w:val="791"/>
        </w:trPr>
        <w:tc>
          <w:tcPr>
            <w:tcW w:w="4007" w:type="dxa"/>
          </w:tcPr>
          <w:tbl>
            <w:tblPr>
              <w:tblpPr w:leftFromText="180" w:rightFromText="180" w:vertAnchor="text" w:horzAnchor="margin" w:tblpY="88"/>
              <w:tblW w:w="10065" w:type="dxa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678"/>
            </w:tblGrid>
            <w:tr w:rsidR="008F1A6F" w:rsidRPr="00CB78B4" w14:paraId="73234976" w14:textId="77777777" w:rsidTr="00BA3D51">
              <w:trPr>
                <w:trHeight w:val="791"/>
              </w:trPr>
              <w:tc>
                <w:tcPr>
                  <w:tcW w:w="4007" w:type="dxa"/>
                </w:tcPr>
                <w:p w14:paraId="5EA0FE5D" w14:textId="77777777" w:rsidR="008F1A6F" w:rsidRPr="00CB78B4" w:rsidRDefault="008F1A6F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614B0D00" w14:textId="77777777" w:rsidR="008F1A6F" w:rsidRPr="00CB78B4" w:rsidRDefault="008F1A6F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73EA353" w14:textId="77777777" w:rsidR="008F1A6F" w:rsidRPr="00CB78B4" w:rsidRDefault="008F1A6F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590C7753" w14:textId="77777777" w:rsidR="008F1A6F" w:rsidRPr="00CB78B4" w:rsidRDefault="008F1A6F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678" w:type="dxa"/>
                </w:tcPr>
                <w:p w14:paraId="4E4A92A1" w14:textId="77777777" w:rsidR="008F1A6F" w:rsidRPr="00CB78B4" w:rsidRDefault="008F1A6F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BA3D51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Ачинск</w:t>
                  </w:r>
                  <w:r w:rsidR="008300A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ого муниципального округа</w:t>
                  </w: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1DE7FE69" w14:textId="77777777" w:rsidR="00BA3D51" w:rsidRDefault="00BA3D51" w:rsidP="008811DD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6817C667" w14:textId="77777777" w:rsidR="008F1A6F" w:rsidRPr="00CB78B4" w:rsidRDefault="008F1A6F" w:rsidP="008811DD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_______________  </w:t>
                  </w:r>
                  <w:r w:rsidR="00BA3D51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И.П. Титенков</w:t>
                  </w:r>
                </w:p>
              </w:tc>
            </w:tr>
          </w:tbl>
          <w:p w14:paraId="2BC63139" w14:textId="77777777" w:rsidR="00CC0DB6" w:rsidRPr="00CB78B4" w:rsidRDefault="00CC0DB6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6D5B2D33" w14:textId="77777777" w:rsidR="00CC0DB6" w:rsidRPr="00CB78B4" w:rsidRDefault="00CC0DB6" w:rsidP="008811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DE1E108" w14:textId="77777777" w:rsidR="00CC0DB6" w:rsidRPr="00CB78B4" w:rsidRDefault="00CC0DB6" w:rsidP="008811DD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C46793" w14:textId="77777777" w:rsidR="007F637F" w:rsidRPr="00D33330" w:rsidRDefault="007F637F" w:rsidP="00BA3D51">
      <w:pPr>
        <w:rPr>
          <w:sz w:val="28"/>
          <w:szCs w:val="28"/>
        </w:rPr>
      </w:pPr>
    </w:p>
    <w:sectPr w:rsidR="007F637F" w:rsidRPr="00D33330" w:rsidSect="00A62BBD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2B430" w14:textId="77777777" w:rsidR="00A935C2" w:rsidRDefault="00A935C2" w:rsidP="00343F64">
      <w:r>
        <w:separator/>
      </w:r>
    </w:p>
  </w:endnote>
  <w:endnote w:type="continuationSeparator" w:id="0">
    <w:p w14:paraId="6D7CCC7D" w14:textId="77777777" w:rsidR="00A935C2" w:rsidRDefault="00A935C2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35345"/>
      <w:docPartObj>
        <w:docPartGallery w:val="Page Numbers (Bottom of Page)"/>
        <w:docPartUnique/>
      </w:docPartObj>
    </w:sdtPr>
    <w:sdtEndPr/>
    <w:sdtContent>
      <w:p w14:paraId="761A1567" w14:textId="77777777" w:rsidR="00DD1ADA" w:rsidRDefault="00DD1A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BFA">
          <w:rPr>
            <w:noProof/>
          </w:rPr>
          <w:t>2</w:t>
        </w:r>
        <w:r>
          <w:fldChar w:fldCharType="end"/>
        </w:r>
      </w:p>
    </w:sdtContent>
  </w:sdt>
  <w:p w14:paraId="61B41471" w14:textId="77777777" w:rsidR="00DD1ADA" w:rsidRDefault="00DD1A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8445A" w14:textId="77777777" w:rsidR="00A935C2" w:rsidRDefault="00A935C2" w:rsidP="00343F64">
      <w:r>
        <w:separator/>
      </w:r>
    </w:p>
  </w:footnote>
  <w:footnote w:type="continuationSeparator" w:id="0">
    <w:p w14:paraId="0F485277" w14:textId="77777777" w:rsidR="00A935C2" w:rsidRDefault="00A935C2" w:rsidP="0034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5"/>
    <w:rsid w:val="0001610F"/>
    <w:rsid w:val="00024F2B"/>
    <w:rsid w:val="00046A85"/>
    <w:rsid w:val="00075AAF"/>
    <w:rsid w:val="00091D4A"/>
    <w:rsid w:val="00093754"/>
    <w:rsid w:val="000A1487"/>
    <w:rsid w:val="000E40D2"/>
    <w:rsid w:val="000E6701"/>
    <w:rsid w:val="0013459F"/>
    <w:rsid w:val="0014641C"/>
    <w:rsid w:val="00152705"/>
    <w:rsid w:val="001617BD"/>
    <w:rsid w:val="00176C3A"/>
    <w:rsid w:val="00182042"/>
    <w:rsid w:val="001A0941"/>
    <w:rsid w:val="001B1030"/>
    <w:rsid w:val="001B42C1"/>
    <w:rsid w:val="001C7C3D"/>
    <w:rsid w:val="001D1BFA"/>
    <w:rsid w:val="001E1484"/>
    <w:rsid w:val="001E55F9"/>
    <w:rsid w:val="001E5895"/>
    <w:rsid w:val="002151FF"/>
    <w:rsid w:val="00226D0C"/>
    <w:rsid w:val="00270823"/>
    <w:rsid w:val="002746BD"/>
    <w:rsid w:val="002D274E"/>
    <w:rsid w:val="002E72E2"/>
    <w:rsid w:val="0031474F"/>
    <w:rsid w:val="00322AB2"/>
    <w:rsid w:val="00343F64"/>
    <w:rsid w:val="00354BBB"/>
    <w:rsid w:val="00367DC0"/>
    <w:rsid w:val="003801E0"/>
    <w:rsid w:val="00381CFB"/>
    <w:rsid w:val="003C0756"/>
    <w:rsid w:val="003D1E4F"/>
    <w:rsid w:val="003E5EEC"/>
    <w:rsid w:val="00436590"/>
    <w:rsid w:val="00441E8E"/>
    <w:rsid w:val="00447B50"/>
    <w:rsid w:val="004571F2"/>
    <w:rsid w:val="00463AB8"/>
    <w:rsid w:val="004773AC"/>
    <w:rsid w:val="004874E3"/>
    <w:rsid w:val="004A3078"/>
    <w:rsid w:val="004A4130"/>
    <w:rsid w:val="004B306B"/>
    <w:rsid w:val="004B5A58"/>
    <w:rsid w:val="004C582C"/>
    <w:rsid w:val="004D0A14"/>
    <w:rsid w:val="004D68A4"/>
    <w:rsid w:val="004E3498"/>
    <w:rsid w:val="004F5D0E"/>
    <w:rsid w:val="0050346A"/>
    <w:rsid w:val="00503B7D"/>
    <w:rsid w:val="005055A2"/>
    <w:rsid w:val="00524BDF"/>
    <w:rsid w:val="00534089"/>
    <w:rsid w:val="00537ACE"/>
    <w:rsid w:val="00545915"/>
    <w:rsid w:val="00574B97"/>
    <w:rsid w:val="00580809"/>
    <w:rsid w:val="0058244C"/>
    <w:rsid w:val="00592A02"/>
    <w:rsid w:val="005A0732"/>
    <w:rsid w:val="005C0C7B"/>
    <w:rsid w:val="005E7385"/>
    <w:rsid w:val="00602F65"/>
    <w:rsid w:val="00631AD6"/>
    <w:rsid w:val="00651A40"/>
    <w:rsid w:val="00664CD3"/>
    <w:rsid w:val="00667498"/>
    <w:rsid w:val="00671EFB"/>
    <w:rsid w:val="00682773"/>
    <w:rsid w:val="00694043"/>
    <w:rsid w:val="006C3964"/>
    <w:rsid w:val="006D36E0"/>
    <w:rsid w:val="006D4A3B"/>
    <w:rsid w:val="006E7331"/>
    <w:rsid w:val="006E7CF4"/>
    <w:rsid w:val="006F719E"/>
    <w:rsid w:val="00705802"/>
    <w:rsid w:val="00730CF7"/>
    <w:rsid w:val="007434AA"/>
    <w:rsid w:val="0076186E"/>
    <w:rsid w:val="00762330"/>
    <w:rsid w:val="007A1CE0"/>
    <w:rsid w:val="007A2756"/>
    <w:rsid w:val="007A4C9A"/>
    <w:rsid w:val="007B643C"/>
    <w:rsid w:val="007F12DA"/>
    <w:rsid w:val="007F637F"/>
    <w:rsid w:val="00821EAA"/>
    <w:rsid w:val="008300AD"/>
    <w:rsid w:val="008300AE"/>
    <w:rsid w:val="00835063"/>
    <w:rsid w:val="00841C98"/>
    <w:rsid w:val="00863AA7"/>
    <w:rsid w:val="0087705B"/>
    <w:rsid w:val="008801D5"/>
    <w:rsid w:val="008811DD"/>
    <w:rsid w:val="008A2625"/>
    <w:rsid w:val="008A47E5"/>
    <w:rsid w:val="008B7F5F"/>
    <w:rsid w:val="008D27E9"/>
    <w:rsid w:val="008E7BCF"/>
    <w:rsid w:val="008F1A6F"/>
    <w:rsid w:val="008F53A7"/>
    <w:rsid w:val="00957446"/>
    <w:rsid w:val="00971588"/>
    <w:rsid w:val="00990EE8"/>
    <w:rsid w:val="009C1B0A"/>
    <w:rsid w:val="009E6153"/>
    <w:rsid w:val="00A20E9E"/>
    <w:rsid w:val="00A20F40"/>
    <w:rsid w:val="00A250AB"/>
    <w:rsid w:val="00A272D3"/>
    <w:rsid w:val="00A62BBD"/>
    <w:rsid w:val="00A747C6"/>
    <w:rsid w:val="00A74C36"/>
    <w:rsid w:val="00A766E5"/>
    <w:rsid w:val="00A81DDE"/>
    <w:rsid w:val="00A905AC"/>
    <w:rsid w:val="00A935C2"/>
    <w:rsid w:val="00A93D6C"/>
    <w:rsid w:val="00AA03E0"/>
    <w:rsid w:val="00AA6049"/>
    <w:rsid w:val="00AB1514"/>
    <w:rsid w:val="00AE4E20"/>
    <w:rsid w:val="00AE781A"/>
    <w:rsid w:val="00AF0D32"/>
    <w:rsid w:val="00B056E4"/>
    <w:rsid w:val="00B161F4"/>
    <w:rsid w:val="00B540AB"/>
    <w:rsid w:val="00B573C0"/>
    <w:rsid w:val="00B601EA"/>
    <w:rsid w:val="00B76939"/>
    <w:rsid w:val="00B93AEA"/>
    <w:rsid w:val="00BA3D51"/>
    <w:rsid w:val="00BB73A2"/>
    <w:rsid w:val="00BC0BCF"/>
    <w:rsid w:val="00BD65B2"/>
    <w:rsid w:val="00BD6A17"/>
    <w:rsid w:val="00BF1898"/>
    <w:rsid w:val="00C038C7"/>
    <w:rsid w:val="00C1617E"/>
    <w:rsid w:val="00C210C1"/>
    <w:rsid w:val="00C3290E"/>
    <w:rsid w:val="00C37C1A"/>
    <w:rsid w:val="00C420AE"/>
    <w:rsid w:val="00C46F85"/>
    <w:rsid w:val="00C53AC2"/>
    <w:rsid w:val="00C924E0"/>
    <w:rsid w:val="00C94784"/>
    <w:rsid w:val="00CB524E"/>
    <w:rsid w:val="00CB78B4"/>
    <w:rsid w:val="00CC0DB6"/>
    <w:rsid w:val="00CD4CA6"/>
    <w:rsid w:val="00CD77C1"/>
    <w:rsid w:val="00CE3E1A"/>
    <w:rsid w:val="00CE72AF"/>
    <w:rsid w:val="00D1783B"/>
    <w:rsid w:val="00D33330"/>
    <w:rsid w:val="00D34BAB"/>
    <w:rsid w:val="00D51CB5"/>
    <w:rsid w:val="00D54455"/>
    <w:rsid w:val="00D629C6"/>
    <w:rsid w:val="00D629E6"/>
    <w:rsid w:val="00D762F9"/>
    <w:rsid w:val="00D9795C"/>
    <w:rsid w:val="00DA2254"/>
    <w:rsid w:val="00DB10C2"/>
    <w:rsid w:val="00DB2EAC"/>
    <w:rsid w:val="00DB31C9"/>
    <w:rsid w:val="00DC16B1"/>
    <w:rsid w:val="00DC1F71"/>
    <w:rsid w:val="00DC4A94"/>
    <w:rsid w:val="00DC5A65"/>
    <w:rsid w:val="00DD1ADA"/>
    <w:rsid w:val="00DE4534"/>
    <w:rsid w:val="00DF36EF"/>
    <w:rsid w:val="00E06BFA"/>
    <w:rsid w:val="00E1572E"/>
    <w:rsid w:val="00E21F10"/>
    <w:rsid w:val="00E222FC"/>
    <w:rsid w:val="00E277A1"/>
    <w:rsid w:val="00E32AC4"/>
    <w:rsid w:val="00E34781"/>
    <w:rsid w:val="00E4302A"/>
    <w:rsid w:val="00E56C23"/>
    <w:rsid w:val="00E64CAB"/>
    <w:rsid w:val="00E76A16"/>
    <w:rsid w:val="00E80090"/>
    <w:rsid w:val="00E85284"/>
    <w:rsid w:val="00EA6410"/>
    <w:rsid w:val="00EB5CD4"/>
    <w:rsid w:val="00EC2CFB"/>
    <w:rsid w:val="00EC73D0"/>
    <w:rsid w:val="00ED0FD3"/>
    <w:rsid w:val="00EE2069"/>
    <w:rsid w:val="00EF53BF"/>
    <w:rsid w:val="00F01B0B"/>
    <w:rsid w:val="00F26FAB"/>
    <w:rsid w:val="00F274DD"/>
    <w:rsid w:val="00F4551F"/>
    <w:rsid w:val="00F619C9"/>
    <w:rsid w:val="00F924E1"/>
    <w:rsid w:val="00F9702F"/>
    <w:rsid w:val="00FA2624"/>
    <w:rsid w:val="00FB5FB8"/>
    <w:rsid w:val="00FC5A9A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6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62BB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2B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62BB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nsk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7</cp:revision>
  <cp:lastPrinted>2025-11-17T07:55:00Z</cp:lastPrinted>
  <dcterms:created xsi:type="dcterms:W3CDTF">2025-11-17T07:35:00Z</dcterms:created>
  <dcterms:modified xsi:type="dcterms:W3CDTF">2025-12-05T10:10:00Z</dcterms:modified>
</cp:coreProperties>
</file>