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22" w:rsidRPr="00375246" w:rsidRDefault="00534622" w:rsidP="00DB51DF">
      <w:pPr>
        <w:jc w:val="right"/>
        <w:rPr>
          <w:rFonts w:cs="Times New Roman"/>
          <w:b/>
          <w:bCs/>
          <w:szCs w:val="28"/>
        </w:rPr>
      </w:pPr>
      <w:r w:rsidRPr="00375246">
        <w:rPr>
          <w:rFonts w:cs="Times New Roman"/>
          <w:b/>
          <w:bCs/>
          <w:szCs w:val="28"/>
        </w:rPr>
        <w:t>ПРОЕКТ</w:t>
      </w:r>
    </w:p>
    <w:p w:rsidR="00534622" w:rsidRPr="00CE69E8" w:rsidRDefault="00534622" w:rsidP="00534622">
      <w:pPr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62000" cy="9144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4622" w:rsidRDefault="00534622" w:rsidP="00534622">
      <w:pPr>
        <w:rPr>
          <w:rFonts w:cs="Times New Roman"/>
          <w:b/>
          <w:bCs/>
          <w:sz w:val="32"/>
          <w:szCs w:val="32"/>
        </w:rPr>
      </w:pPr>
    </w:p>
    <w:p w:rsidR="00534622" w:rsidRDefault="00534622" w:rsidP="00534622">
      <w:pPr>
        <w:jc w:val="center"/>
        <w:rPr>
          <w:rFonts w:cs="Times New Roman"/>
          <w:b/>
          <w:bCs/>
          <w:sz w:val="32"/>
          <w:szCs w:val="32"/>
        </w:rPr>
      </w:pPr>
      <w:r w:rsidRPr="00CE69E8">
        <w:rPr>
          <w:rFonts w:cs="Times New Roman"/>
          <w:b/>
          <w:bCs/>
          <w:sz w:val="32"/>
          <w:szCs w:val="32"/>
        </w:rPr>
        <w:t>КРАСНОЯРСКИЙ КРАЙ</w:t>
      </w:r>
      <w:r w:rsidRPr="00CE69E8">
        <w:rPr>
          <w:rFonts w:cs="Times New Roman"/>
          <w:b/>
          <w:bCs/>
          <w:sz w:val="32"/>
          <w:szCs w:val="32"/>
        </w:rPr>
        <w:br/>
        <w:t xml:space="preserve">АЧИНСКИЙ  </w:t>
      </w:r>
      <w:r>
        <w:rPr>
          <w:rFonts w:cs="Times New Roman"/>
          <w:b/>
          <w:bCs/>
          <w:sz w:val="32"/>
          <w:szCs w:val="32"/>
        </w:rPr>
        <w:t>ОКРУЖН</w:t>
      </w:r>
      <w:r w:rsidRPr="00CE69E8">
        <w:rPr>
          <w:rFonts w:cs="Times New Roman"/>
          <w:b/>
          <w:bCs/>
          <w:sz w:val="32"/>
          <w:szCs w:val="32"/>
        </w:rPr>
        <w:t>ОЙ  СОВЕТ  ДЕПУТАТОВ</w:t>
      </w:r>
    </w:p>
    <w:p w:rsidR="0003407C" w:rsidRPr="0003407C" w:rsidRDefault="0003407C" w:rsidP="00AD3A55">
      <w:pPr>
        <w:jc w:val="center"/>
        <w:rPr>
          <w:b/>
          <w:szCs w:val="28"/>
        </w:rPr>
      </w:pPr>
    </w:p>
    <w:p w:rsidR="0003407C" w:rsidRPr="0003407C" w:rsidRDefault="0003407C" w:rsidP="00AD3A55">
      <w:pPr>
        <w:jc w:val="center"/>
        <w:rPr>
          <w:b/>
          <w:sz w:val="44"/>
          <w:szCs w:val="44"/>
        </w:rPr>
      </w:pPr>
      <w:r w:rsidRPr="0003407C">
        <w:rPr>
          <w:b/>
          <w:sz w:val="44"/>
          <w:szCs w:val="44"/>
        </w:rPr>
        <w:t>Р Е Ш Е Н И Е</w:t>
      </w:r>
    </w:p>
    <w:p w:rsidR="0003407C" w:rsidRPr="0003407C" w:rsidRDefault="0003407C" w:rsidP="00AD3A55">
      <w:pPr>
        <w:rPr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2835"/>
        <w:gridCol w:w="2022"/>
        <w:gridCol w:w="813"/>
      </w:tblGrid>
      <w:tr w:rsidR="00BC15F5" w:rsidRPr="0003407C" w:rsidTr="00375246">
        <w:trPr>
          <w:trHeight w:val="251"/>
        </w:trPr>
        <w:tc>
          <w:tcPr>
            <w:tcW w:w="2802" w:type="dxa"/>
          </w:tcPr>
          <w:p w:rsidR="00BC15F5" w:rsidRPr="00282FBC" w:rsidRDefault="00556696" w:rsidP="003C26F3">
            <w:pPr>
              <w:rPr>
                <w:szCs w:val="28"/>
              </w:rPr>
            </w:pPr>
            <w:r>
              <w:rPr>
                <w:szCs w:val="28"/>
              </w:rPr>
              <w:t>00.00.</w:t>
            </w:r>
            <w:r w:rsidR="003C26F3">
              <w:rPr>
                <w:szCs w:val="28"/>
              </w:rPr>
              <w:t>0000</w:t>
            </w:r>
          </w:p>
        </w:tc>
        <w:tc>
          <w:tcPr>
            <w:tcW w:w="4536" w:type="dxa"/>
            <w:gridSpan w:val="2"/>
          </w:tcPr>
          <w:p w:rsidR="00BC15F5" w:rsidRPr="00282FBC" w:rsidRDefault="00BC15F5" w:rsidP="00AD3A55">
            <w:pPr>
              <w:ind w:left="-108"/>
              <w:jc w:val="center"/>
              <w:rPr>
                <w:szCs w:val="28"/>
              </w:rPr>
            </w:pPr>
            <w:r w:rsidRPr="00282FBC">
              <w:rPr>
                <w:szCs w:val="28"/>
              </w:rPr>
              <w:t>г. Ачинск</w:t>
            </w:r>
          </w:p>
        </w:tc>
        <w:tc>
          <w:tcPr>
            <w:tcW w:w="2835" w:type="dxa"/>
            <w:gridSpan w:val="2"/>
          </w:tcPr>
          <w:p w:rsidR="00BC15F5" w:rsidRPr="00282FBC" w:rsidRDefault="00BC15F5" w:rsidP="00556696">
            <w:pPr>
              <w:jc w:val="right"/>
              <w:rPr>
                <w:szCs w:val="28"/>
              </w:rPr>
            </w:pPr>
            <w:r w:rsidRPr="00282FBC">
              <w:rPr>
                <w:szCs w:val="28"/>
              </w:rPr>
              <w:t xml:space="preserve">№ </w:t>
            </w:r>
            <w:r w:rsidR="00556696">
              <w:rPr>
                <w:szCs w:val="28"/>
              </w:rPr>
              <w:t>00-000</w:t>
            </w:r>
            <w:r w:rsidRPr="00282FBC">
              <w:rPr>
                <w:szCs w:val="28"/>
              </w:rPr>
              <w:t>р</w:t>
            </w:r>
          </w:p>
        </w:tc>
      </w:tr>
      <w:tr w:rsidR="0003407C" w:rsidRPr="0003407C" w:rsidTr="00375246">
        <w:tblPrEx>
          <w:tblLook w:val="04A0" w:firstRow="1" w:lastRow="0" w:firstColumn="1" w:lastColumn="0" w:noHBand="0" w:noVBand="1"/>
        </w:tblPrEx>
        <w:trPr>
          <w:gridAfter w:val="1"/>
          <w:wAfter w:w="813" w:type="dxa"/>
        </w:trPr>
        <w:tc>
          <w:tcPr>
            <w:tcW w:w="4503" w:type="dxa"/>
            <w:gridSpan w:val="2"/>
            <w:shd w:val="clear" w:color="auto" w:fill="auto"/>
          </w:tcPr>
          <w:p w:rsidR="009C7695" w:rsidRPr="0003407C" w:rsidRDefault="009C7695" w:rsidP="00AD3A55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56696" w:rsidRDefault="00E877D8" w:rsidP="00AD3A55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55669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61652">
              <w:rPr>
                <w:rFonts w:ascii="Times New Roman" w:hAnsi="Times New Roman"/>
                <w:b w:val="0"/>
                <w:sz w:val="28"/>
                <w:szCs w:val="28"/>
              </w:rPr>
              <w:t>создании</w:t>
            </w:r>
            <w:r w:rsidR="0055669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03407C" w:rsidRPr="0003407C" w:rsidRDefault="00556696" w:rsidP="00960F91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финансово</w:t>
            </w:r>
            <w:r w:rsidR="00B9454B">
              <w:rPr>
                <w:rFonts w:ascii="Times New Roman" w:hAnsi="Times New Roman"/>
                <w:b w:val="0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управлени</w:t>
            </w:r>
            <w:r w:rsidR="00960F91">
              <w:rPr>
                <w:rFonts w:ascii="Times New Roman" w:hAnsi="Times New Roman"/>
                <w:b w:val="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администрации Ачинского муниципального округа</w:t>
            </w:r>
          </w:p>
        </w:tc>
        <w:tc>
          <w:tcPr>
            <w:tcW w:w="4857" w:type="dxa"/>
            <w:gridSpan w:val="2"/>
            <w:shd w:val="clear" w:color="auto" w:fill="auto"/>
          </w:tcPr>
          <w:p w:rsidR="0003407C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9C7695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9C7695" w:rsidRPr="0003407C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03407C" w:rsidRPr="0003407C" w:rsidRDefault="0003407C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03407C" w:rsidRPr="0003407C" w:rsidRDefault="0003407C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В </w:t>
      </w:r>
      <w:r w:rsidR="00C165AE">
        <w:rPr>
          <w:rFonts w:ascii="Times New Roman" w:hAnsi="Times New Roman"/>
          <w:b w:val="0"/>
          <w:sz w:val="28"/>
          <w:szCs w:val="28"/>
        </w:rPr>
        <w:t>соответствии с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Федеральн</w:t>
      </w:r>
      <w:r w:rsidR="00C165AE">
        <w:rPr>
          <w:rFonts w:ascii="Times New Roman" w:hAnsi="Times New Roman"/>
          <w:b w:val="0"/>
          <w:sz w:val="28"/>
          <w:szCs w:val="28"/>
        </w:rPr>
        <w:t>ым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10" w:history="1">
        <w:r w:rsidRPr="00556696">
          <w:rPr>
            <w:rFonts w:ascii="Times New Roman" w:hAnsi="Times New Roman"/>
            <w:b w:val="0"/>
            <w:sz w:val="28"/>
            <w:szCs w:val="28"/>
          </w:rPr>
          <w:t>закон</w:t>
        </w:r>
        <w:r w:rsidR="00C165AE">
          <w:rPr>
            <w:rFonts w:ascii="Times New Roman" w:hAnsi="Times New Roman"/>
            <w:b w:val="0"/>
            <w:sz w:val="28"/>
            <w:szCs w:val="28"/>
          </w:rPr>
          <w:t>ом</w:t>
        </w:r>
      </w:hyperlink>
      <w:r w:rsidRPr="00556696">
        <w:rPr>
          <w:rFonts w:ascii="Times New Roman" w:hAnsi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/>
          <w:b w:val="0"/>
          <w:sz w:val="28"/>
          <w:szCs w:val="28"/>
        </w:rPr>
        <w:t>20.03.2025 № 33-ФЗ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9C7695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556696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C165AE">
        <w:rPr>
          <w:rFonts w:ascii="Times New Roman" w:hAnsi="Times New Roman"/>
          <w:b w:val="0"/>
          <w:sz w:val="28"/>
          <w:szCs w:val="28"/>
        </w:rPr>
        <w:t xml:space="preserve">, </w:t>
      </w:r>
      <w:r w:rsidR="00375246">
        <w:rPr>
          <w:rFonts w:ascii="Times New Roman" w:hAnsi="Times New Roman"/>
          <w:b w:val="0"/>
          <w:sz w:val="28"/>
          <w:szCs w:val="28"/>
        </w:rPr>
        <w:t>З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акон</w:t>
      </w:r>
      <w:r w:rsidR="00C165AE">
        <w:rPr>
          <w:rFonts w:ascii="Times New Roman" w:hAnsi="Times New Roman"/>
          <w:b w:val="0"/>
          <w:sz w:val="28"/>
          <w:szCs w:val="28"/>
        </w:rPr>
        <w:t>ом</w:t>
      </w:r>
      <w:r w:rsidR="00C165AE" w:rsidRPr="00C165AE">
        <w:rPr>
          <w:rFonts w:ascii="Times New Roman" w:hAnsi="Times New Roman"/>
          <w:b w:val="0"/>
          <w:sz w:val="28"/>
          <w:szCs w:val="28"/>
        </w:rPr>
        <w:t xml:space="preserve"> Красноярского края от 15.05.2025</w:t>
      </w:r>
      <w:r w:rsidR="00C165AE">
        <w:rPr>
          <w:rFonts w:ascii="Times New Roman" w:hAnsi="Times New Roman"/>
          <w:b w:val="0"/>
          <w:sz w:val="28"/>
          <w:szCs w:val="28"/>
        </w:rPr>
        <w:t xml:space="preserve"> №</w:t>
      </w:r>
      <w:r w:rsidR="00C165AE" w:rsidRPr="00C165AE">
        <w:rPr>
          <w:rFonts w:ascii="Times New Roman" w:hAnsi="Times New Roman"/>
          <w:b w:val="0"/>
          <w:sz w:val="28"/>
          <w:szCs w:val="28"/>
        </w:rPr>
        <w:t xml:space="preserve"> 9-3914 </w:t>
      </w:r>
      <w:r w:rsidR="00C165AE">
        <w:rPr>
          <w:rFonts w:ascii="Times New Roman" w:hAnsi="Times New Roman"/>
          <w:b w:val="0"/>
          <w:sz w:val="28"/>
          <w:szCs w:val="28"/>
        </w:rPr>
        <w:t>«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О территориальной организации местного самоуправления</w:t>
      </w:r>
      <w:r w:rsidR="00C775F4">
        <w:rPr>
          <w:rFonts w:ascii="Times New Roman" w:hAnsi="Times New Roman"/>
          <w:b w:val="0"/>
          <w:sz w:val="28"/>
          <w:szCs w:val="28"/>
        </w:rPr>
        <w:t xml:space="preserve"> 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в Красноярском крае</w:t>
      </w:r>
      <w:r w:rsidR="00C165AE">
        <w:rPr>
          <w:rFonts w:ascii="Times New Roman" w:hAnsi="Times New Roman"/>
          <w:b w:val="0"/>
          <w:sz w:val="28"/>
          <w:szCs w:val="28"/>
        </w:rPr>
        <w:t>»</w:t>
      </w:r>
      <w:r w:rsidR="00E61652">
        <w:rPr>
          <w:rFonts w:ascii="Times New Roman" w:hAnsi="Times New Roman"/>
          <w:b w:val="0"/>
          <w:sz w:val="28"/>
          <w:szCs w:val="28"/>
        </w:rPr>
        <w:t>,</w:t>
      </w:r>
      <w:r w:rsidR="00C165A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Ачинский окружной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Совет депутатов </w:t>
      </w:r>
      <w:r w:rsidR="00C165AE" w:rsidRPr="00556696">
        <w:rPr>
          <w:rFonts w:ascii="Times New Roman" w:hAnsi="Times New Roman"/>
          <w:b w:val="0"/>
          <w:sz w:val="28"/>
          <w:szCs w:val="28"/>
        </w:rPr>
        <w:t>РЕШИЛ</w:t>
      </w:r>
      <w:r w:rsidRPr="00556696">
        <w:rPr>
          <w:rFonts w:ascii="Times New Roman" w:hAnsi="Times New Roman"/>
          <w:b w:val="0"/>
          <w:sz w:val="28"/>
          <w:szCs w:val="28"/>
        </w:rPr>
        <w:t>:</w:t>
      </w:r>
    </w:p>
    <w:p w:rsidR="00375246" w:rsidRPr="00556696" w:rsidRDefault="0037524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4A7455" w:rsidRPr="004E683B" w:rsidRDefault="00E61652" w:rsidP="004A7455">
      <w:pPr>
        <w:pStyle w:val="ConsPlusTitle"/>
        <w:widowControl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Создать</w:t>
      </w:r>
      <w:r w:rsidR="00B9454B">
        <w:rPr>
          <w:rFonts w:ascii="Times New Roman" w:hAnsi="Times New Roman"/>
          <w:b w:val="0"/>
          <w:sz w:val="28"/>
          <w:szCs w:val="28"/>
        </w:rPr>
        <w:t xml:space="preserve"> финансовое управление</w:t>
      </w:r>
      <w:r w:rsidR="00556696" w:rsidRPr="00FE2461">
        <w:rPr>
          <w:rFonts w:ascii="Times New Roman" w:hAnsi="Times New Roman"/>
          <w:b w:val="0"/>
          <w:sz w:val="28"/>
          <w:szCs w:val="28"/>
        </w:rPr>
        <w:t xml:space="preserve"> администрации Ачинского муниципального округа </w:t>
      </w:r>
      <w:r w:rsidR="00B9454B">
        <w:rPr>
          <w:rFonts w:ascii="Times New Roman" w:hAnsi="Times New Roman"/>
          <w:b w:val="0"/>
          <w:sz w:val="28"/>
          <w:szCs w:val="28"/>
        </w:rPr>
        <w:t>в форме муниципального казенного учреждения</w:t>
      </w:r>
      <w:r w:rsidR="00375246">
        <w:rPr>
          <w:rFonts w:ascii="Times New Roman" w:hAnsi="Times New Roman"/>
          <w:b w:val="0"/>
          <w:sz w:val="28"/>
          <w:szCs w:val="28"/>
        </w:rPr>
        <w:t xml:space="preserve"> </w:t>
      </w:r>
      <w:r w:rsidR="00375246" w:rsidRPr="004E683B">
        <w:rPr>
          <w:rFonts w:ascii="Times New Roman" w:hAnsi="Times New Roman"/>
          <w:b w:val="0"/>
          <w:sz w:val="28"/>
          <w:szCs w:val="28"/>
        </w:rPr>
        <w:t>с правами юридического лица</w:t>
      </w:r>
      <w:r w:rsidR="00B9454B" w:rsidRPr="004E683B">
        <w:rPr>
          <w:rFonts w:ascii="Times New Roman" w:hAnsi="Times New Roman"/>
          <w:b w:val="0"/>
          <w:sz w:val="28"/>
          <w:szCs w:val="28"/>
        </w:rPr>
        <w:t>.</w:t>
      </w:r>
    </w:p>
    <w:p w:rsidR="00022667" w:rsidRPr="004A7455" w:rsidRDefault="00DB51DF" w:rsidP="004A7455">
      <w:pPr>
        <w:pStyle w:val="ConsPlusTitle"/>
        <w:widowControl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 w:rsidRPr="00AC34CD">
        <w:rPr>
          <w:rFonts w:ascii="Times New Roman" w:hAnsi="Times New Roman"/>
          <w:b w:val="0"/>
          <w:sz w:val="28"/>
          <w:szCs w:val="28"/>
        </w:rPr>
        <w:t xml:space="preserve">Решение вступает в силу в день, следующий за днём его официального опубликования в газете «Ачинская газета», газете «Уголок России», газете «Вестник </w:t>
      </w:r>
      <w:proofErr w:type="spellStart"/>
      <w:r w:rsidRPr="00AC34CD">
        <w:rPr>
          <w:rFonts w:ascii="Times New Roman" w:hAnsi="Times New Roman"/>
          <w:b w:val="0"/>
          <w:sz w:val="28"/>
          <w:szCs w:val="28"/>
        </w:rPr>
        <w:t>Большеулуйского</w:t>
      </w:r>
      <w:proofErr w:type="spellEnd"/>
      <w:r w:rsidRPr="00AC34CD">
        <w:rPr>
          <w:rFonts w:ascii="Times New Roman" w:hAnsi="Times New Roman"/>
          <w:b w:val="0"/>
          <w:sz w:val="28"/>
          <w:szCs w:val="28"/>
        </w:rPr>
        <w:t xml:space="preserve"> района» и </w:t>
      </w:r>
      <w:r w:rsidR="00375246">
        <w:rPr>
          <w:rFonts w:ascii="Times New Roman" w:hAnsi="Times New Roman"/>
          <w:b w:val="0"/>
          <w:sz w:val="28"/>
          <w:szCs w:val="28"/>
        </w:rPr>
        <w:t xml:space="preserve">подлежит </w:t>
      </w:r>
      <w:r w:rsidRPr="00AC34CD">
        <w:rPr>
          <w:rFonts w:ascii="Times New Roman" w:hAnsi="Times New Roman"/>
          <w:b w:val="0"/>
          <w:sz w:val="28"/>
          <w:szCs w:val="28"/>
        </w:rPr>
        <w:t>размещени</w:t>
      </w:r>
      <w:r w:rsidR="00375246">
        <w:rPr>
          <w:rFonts w:ascii="Times New Roman" w:hAnsi="Times New Roman"/>
          <w:b w:val="0"/>
          <w:sz w:val="28"/>
          <w:szCs w:val="28"/>
        </w:rPr>
        <w:t>ю</w:t>
      </w:r>
      <w:r w:rsidRPr="00AC34CD">
        <w:rPr>
          <w:rFonts w:ascii="Times New Roman" w:hAnsi="Times New Roman"/>
          <w:b w:val="0"/>
          <w:sz w:val="28"/>
          <w:szCs w:val="28"/>
        </w:rPr>
        <w:t xml:space="preserve"> 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Pr="00AC34CD">
        <w:rPr>
          <w:rFonts w:ascii="Times New Roman" w:hAnsi="Times New Roman"/>
          <w:b w:val="0"/>
          <w:sz w:val="28"/>
          <w:szCs w:val="28"/>
        </w:rPr>
        <w:t>на</w:t>
      </w:r>
      <w:r w:rsidRPr="004A7455">
        <w:rPr>
          <w:rFonts w:ascii="Times New Roman" w:hAnsi="Times New Roman"/>
          <w:b w:val="0"/>
          <w:sz w:val="28"/>
          <w:szCs w:val="28"/>
        </w:rPr>
        <w:t xml:space="preserve"> официальном сайте в информационно-коммуникационной сети Интернет: https://achinsk.gosuslugi.ru/.</w:t>
      </w:r>
    </w:p>
    <w:p w:rsidR="00022667" w:rsidRDefault="00022667" w:rsidP="00022667">
      <w:pPr>
        <w:autoSpaceDE w:val="0"/>
        <w:autoSpaceDN w:val="0"/>
        <w:adjustRightInd w:val="0"/>
        <w:outlineLvl w:val="1"/>
        <w:rPr>
          <w:szCs w:val="28"/>
        </w:rPr>
      </w:pP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022667" w:rsidRPr="00022667" w:rsidTr="00022667">
        <w:trPr>
          <w:trHeight w:val="504"/>
        </w:trPr>
        <w:tc>
          <w:tcPr>
            <w:tcW w:w="3828" w:type="dxa"/>
          </w:tcPr>
          <w:p w:rsidR="00022667" w:rsidRPr="00022667" w:rsidRDefault="00022667" w:rsidP="00022667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E12ABF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022667" w:rsidRPr="00022667" w:rsidRDefault="0002266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667" w:rsidRPr="00022667" w:rsidRDefault="0002266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2126" w:type="dxa"/>
          </w:tcPr>
          <w:p w:rsidR="00022667" w:rsidRPr="00022667" w:rsidRDefault="00022667" w:rsidP="000226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:rsidR="00022667" w:rsidRPr="00022667" w:rsidRDefault="00022667" w:rsidP="006549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5499D"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:rsidR="00022667" w:rsidRPr="00022667" w:rsidRDefault="00022667" w:rsidP="00022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022667" w:rsidRPr="00022667" w:rsidRDefault="00022667" w:rsidP="00E61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</w:tbl>
    <w:p w:rsidR="00556696" w:rsidRPr="00556696" w:rsidRDefault="00556696" w:rsidP="00B9454B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sectPr w:rsidR="00556696" w:rsidRPr="00556696" w:rsidSect="00375246">
      <w:headerReference w:type="default" r:id="rId11"/>
      <w:pgSz w:w="11906" w:h="16838"/>
      <w:pgMar w:top="1134" w:right="851" w:bottom="1134" w:left="1134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3B" w:rsidRDefault="004E683B" w:rsidP="00DF5118">
      <w:r>
        <w:separator/>
      </w:r>
    </w:p>
  </w:endnote>
  <w:endnote w:type="continuationSeparator" w:id="0">
    <w:p w:rsidR="004E683B" w:rsidRDefault="004E683B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3B" w:rsidRDefault="004E683B" w:rsidP="00DF5118">
      <w:r>
        <w:separator/>
      </w:r>
    </w:p>
  </w:footnote>
  <w:footnote w:type="continuationSeparator" w:id="0">
    <w:p w:rsidR="004E683B" w:rsidRDefault="004E683B" w:rsidP="00DF5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3B" w:rsidRDefault="004E683B">
    <w:pPr>
      <w:pStyle w:val="a5"/>
      <w:jc w:val="center"/>
    </w:pPr>
  </w:p>
  <w:p w:rsidR="004E683B" w:rsidRDefault="004E683B">
    <w:pPr>
      <w:pStyle w:val="a5"/>
      <w:jc w:val="center"/>
    </w:pPr>
  </w:p>
  <w:p w:rsidR="004E683B" w:rsidRDefault="004E683B">
    <w:pPr>
      <w:pStyle w:val="a5"/>
      <w:jc w:val="center"/>
    </w:pPr>
    <w:sdt>
      <w:sdtPr>
        <w:id w:val="2093469"/>
        <w:docPartObj>
          <w:docPartGallery w:val="Page Numbers (Top of Page)"/>
          <w:docPartUnique/>
        </w:docPartObj>
      </w:sdtPr>
      <w:sdtContent>
        <w:r w:rsidRPr="00DF5118">
          <w:rPr>
            <w:sz w:val="24"/>
            <w:szCs w:val="24"/>
          </w:rPr>
          <w:fldChar w:fldCharType="begin"/>
        </w:r>
        <w:r w:rsidRPr="00DF5118">
          <w:rPr>
            <w:sz w:val="24"/>
            <w:szCs w:val="24"/>
          </w:rPr>
          <w:instrText xml:space="preserve"> PAGE   \* MERGEFORMAT </w:instrText>
        </w:r>
        <w:r w:rsidRPr="00DF511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8</w:t>
        </w:r>
        <w:r w:rsidRPr="00DF5118">
          <w:rPr>
            <w:sz w:val="24"/>
            <w:szCs w:val="24"/>
          </w:rPr>
          <w:fldChar w:fldCharType="end"/>
        </w:r>
      </w:sdtContent>
    </w:sdt>
  </w:p>
  <w:p w:rsidR="004E683B" w:rsidRDefault="004E68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BA8"/>
    <w:multiLevelType w:val="hybridMultilevel"/>
    <w:tmpl w:val="678E146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6321"/>
    <w:multiLevelType w:val="hybridMultilevel"/>
    <w:tmpl w:val="7FF6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4643"/>
    <w:multiLevelType w:val="hybridMultilevel"/>
    <w:tmpl w:val="7F96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A1E8B"/>
    <w:multiLevelType w:val="hybridMultilevel"/>
    <w:tmpl w:val="8A740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D250F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1133"/>
    <w:multiLevelType w:val="hybridMultilevel"/>
    <w:tmpl w:val="57026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590AE9"/>
    <w:multiLevelType w:val="hybridMultilevel"/>
    <w:tmpl w:val="77682E1A"/>
    <w:lvl w:ilvl="0" w:tplc="352435B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A45E2"/>
    <w:multiLevelType w:val="hybridMultilevel"/>
    <w:tmpl w:val="6DF0F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42F01"/>
    <w:multiLevelType w:val="hybridMultilevel"/>
    <w:tmpl w:val="CB16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BB5DF9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5273F"/>
    <w:multiLevelType w:val="hybridMultilevel"/>
    <w:tmpl w:val="B0C05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F52F8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21270"/>
    <w:multiLevelType w:val="hybridMultilevel"/>
    <w:tmpl w:val="22F6A2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451DA"/>
    <w:multiLevelType w:val="hybridMultilevel"/>
    <w:tmpl w:val="AAF27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B1F4D"/>
    <w:multiLevelType w:val="hybridMultilevel"/>
    <w:tmpl w:val="1228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76EA2"/>
    <w:multiLevelType w:val="hybridMultilevel"/>
    <w:tmpl w:val="165C46A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C63FF"/>
    <w:multiLevelType w:val="hybridMultilevel"/>
    <w:tmpl w:val="06FEC2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743CD"/>
    <w:multiLevelType w:val="hybridMultilevel"/>
    <w:tmpl w:val="88C21F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8"/>
  </w:num>
  <w:num w:numId="5">
    <w:abstractNumId w:val="17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9"/>
  </w:num>
  <w:num w:numId="11">
    <w:abstractNumId w:val="16"/>
  </w:num>
  <w:num w:numId="12">
    <w:abstractNumId w:val="2"/>
  </w:num>
  <w:num w:numId="13">
    <w:abstractNumId w:val="12"/>
  </w:num>
  <w:num w:numId="14">
    <w:abstractNumId w:val="5"/>
  </w:num>
  <w:num w:numId="15">
    <w:abstractNumId w:val="14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07C"/>
    <w:rsid w:val="00007A00"/>
    <w:rsid w:val="0001383E"/>
    <w:rsid w:val="00020B3C"/>
    <w:rsid w:val="00022667"/>
    <w:rsid w:val="00030C4D"/>
    <w:rsid w:val="0003407C"/>
    <w:rsid w:val="00044222"/>
    <w:rsid w:val="00045FBE"/>
    <w:rsid w:val="00050386"/>
    <w:rsid w:val="00050A3F"/>
    <w:rsid w:val="0008355F"/>
    <w:rsid w:val="0008539F"/>
    <w:rsid w:val="000A2C2E"/>
    <w:rsid w:val="000B58A3"/>
    <w:rsid w:val="000C67AF"/>
    <w:rsid w:val="000C7219"/>
    <w:rsid w:val="000D2AA6"/>
    <w:rsid w:val="000D5347"/>
    <w:rsid w:val="000D5C78"/>
    <w:rsid w:val="000E3949"/>
    <w:rsid w:val="000F043C"/>
    <w:rsid w:val="000F4AD6"/>
    <w:rsid w:val="00146713"/>
    <w:rsid w:val="001511BC"/>
    <w:rsid w:val="0015316B"/>
    <w:rsid w:val="00154283"/>
    <w:rsid w:val="00165CD5"/>
    <w:rsid w:val="00192B93"/>
    <w:rsid w:val="001A25CC"/>
    <w:rsid w:val="001B106E"/>
    <w:rsid w:val="001B44F8"/>
    <w:rsid w:val="001C0E83"/>
    <w:rsid w:val="001C1091"/>
    <w:rsid w:val="001C1657"/>
    <w:rsid w:val="0021082C"/>
    <w:rsid w:val="002113DD"/>
    <w:rsid w:val="00221336"/>
    <w:rsid w:val="002320B5"/>
    <w:rsid w:val="00246636"/>
    <w:rsid w:val="002503B3"/>
    <w:rsid w:val="002905F5"/>
    <w:rsid w:val="00292051"/>
    <w:rsid w:val="002A2AE4"/>
    <w:rsid w:val="002D0D31"/>
    <w:rsid w:val="002E5D2C"/>
    <w:rsid w:val="002F0828"/>
    <w:rsid w:val="002F0ABB"/>
    <w:rsid w:val="002F76B7"/>
    <w:rsid w:val="003011CF"/>
    <w:rsid w:val="00303597"/>
    <w:rsid w:val="003145AA"/>
    <w:rsid w:val="00315BDC"/>
    <w:rsid w:val="003315A6"/>
    <w:rsid w:val="003445F9"/>
    <w:rsid w:val="00352927"/>
    <w:rsid w:val="003563BA"/>
    <w:rsid w:val="00364A10"/>
    <w:rsid w:val="00366452"/>
    <w:rsid w:val="00372666"/>
    <w:rsid w:val="00375246"/>
    <w:rsid w:val="00377BCC"/>
    <w:rsid w:val="003942FB"/>
    <w:rsid w:val="003B2676"/>
    <w:rsid w:val="003C26F3"/>
    <w:rsid w:val="003D2E93"/>
    <w:rsid w:val="003E05A9"/>
    <w:rsid w:val="003F3DFE"/>
    <w:rsid w:val="003F771A"/>
    <w:rsid w:val="004011C5"/>
    <w:rsid w:val="00426A08"/>
    <w:rsid w:val="00437DB2"/>
    <w:rsid w:val="0044022F"/>
    <w:rsid w:val="004408D1"/>
    <w:rsid w:val="004536A9"/>
    <w:rsid w:val="004660E4"/>
    <w:rsid w:val="00477293"/>
    <w:rsid w:val="004823BF"/>
    <w:rsid w:val="00485CF5"/>
    <w:rsid w:val="004A7455"/>
    <w:rsid w:val="004B19F5"/>
    <w:rsid w:val="004B424D"/>
    <w:rsid w:val="004C4F97"/>
    <w:rsid w:val="004C53AD"/>
    <w:rsid w:val="004C56EA"/>
    <w:rsid w:val="004D00C2"/>
    <w:rsid w:val="004D7ADA"/>
    <w:rsid w:val="004E46E9"/>
    <w:rsid w:val="004E683B"/>
    <w:rsid w:val="004F2E3A"/>
    <w:rsid w:val="004F60B1"/>
    <w:rsid w:val="00501BDC"/>
    <w:rsid w:val="00512C1F"/>
    <w:rsid w:val="0051635C"/>
    <w:rsid w:val="005271D9"/>
    <w:rsid w:val="00533A07"/>
    <w:rsid w:val="00534622"/>
    <w:rsid w:val="00540A00"/>
    <w:rsid w:val="005454CE"/>
    <w:rsid w:val="00556696"/>
    <w:rsid w:val="00564EAE"/>
    <w:rsid w:val="005661B8"/>
    <w:rsid w:val="00566D46"/>
    <w:rsid w:val="00567A5A"/>
    <w:rsid w:val="00567D0E"/>
    <w:rsid w:val="0059531F"/>
    <w:rsid w:val="005E2D35"/>
    <w:rsid w:val="005E3A82"/>
    <w:rsid w:val="005F3501"/>
    <w:rsid w:val="005F4341"/>
    <w:rsid w:val="0061681A"/>
    <w:rsid w:val="006332A2"/>
    <w:rsid w:val="00633BF0"/>
    <w:rsid w:val="00646D41"/>
    <w:rsid w:val="0065499D"/>
    <w:rsid w:val="00663489"/>
    <w:rsid w:val="00665286"/>
    <w:rsid w:val="00671E42"/>
    <w:rsid w:val="006867D0"/>
    <w:rsid w:val="0069706C"/>
    <w:rsid w:val="006A2F25"/>
    <w:rsid w:val="006A479A"/>
    <w:rsid w:val="006A4D39"/>
    <w:rsid w:val="006A4D5F"/>
    <w:rsid w:val="006B4D58"/>
    <w:rsid w:val="006E4368"/>
    <w:rsid w:val="006E5B39"/>
    <w:rsid w:val="006F1921"/>
    <w:rsid w:val="006F2F3C"/>
    <w:rsid w:val="006F71D7"/>
    <w:rsid w:val="00701FF9"/>
    <w:rsid w:val="00713AD5"/>
    <w:rsid w:val="00723D2D"/>
    <w:rsid w:val="007251F8"/>
    <w:rsid w:val="0072672A"/>
    <w:rsid w:val="007377A8"/>
    <w:rsid w:val="00767962"/>
    <w:rsid w:val="00784BB3"/>
    <w:rsid w:val="00790BA9"/>
    <w:rsid w:val="007936B1"/>
    <w:rsid w:val="00794417"/>
    <w:rsid w:val="007A265C"/>
    <w:rsid w:val="007A4045"/>
    <w:rsid w:val="007A565F"/>
    <w:rsid w:val="007A69D4"/>
    <w:rsid w:val="007C5C65"/>
    <w:rsid w:val="007E5827"/>
    <w:rsid w:val="007F362C"/>
    <w:rsid w:val="008060D3"/>
    <w:rsid w:val="0082005C"/>
    <w:rsid w:val="00821EBC"/>
    <w:rsid w:val="00827448"/>
    <w:rsid w:val="00842199"/>
    <w:rsid w:val="008435D6"/>
    <w:rsid w:val="008557C6"/>
    <w:rsid w:val="0086258F"/>
    <w:rsid w:val="00873BDE"/>
    <w:rsid w:val="0087462F"/>
    <w:rsid w:val="008B47E6"/>
    <w:rsid w:val="008B5557"/>
    <w:rsid w:val="008B70E0"/>
    <w:rsid w:val="008C3BD9"/>
    <w:rsid w:val="008D2F31"/>
    <w:rsid w:val="008D300C"/>
    <w:rsid w:val="008D4E2E"/>
    <w:rsid w:val="008F4FA4"/>
    <w:rsid w:val="009005C4"/>
    <w:rsid w:val="00903BDB"/>
    <w:rsid w:val="00915908"/>
    <w:rsid w:val="00921B55"/>
    <w:rsid w:val="00932E8F"/>
    <w:rsid w:val="009415FB"/>
    <w:rsid w:val="00943446"/>
    <w:rsid w:val="009561AD"/>
    <w:rsid w:val="00960F91"/>
    <w:rsid w:val="00965892"/>
    <w:rsid w:val="0097096E"/>
    <w:rsid w:val="00977A24"/>
    <w:rsid w:val="009863A3"/>
    <w:rsid w:val="009B2750"/>
    <w:rsid w:val="009C5393"/>
    <w:rsid w:val="009C5AF8"/>
    <w:rsid w:val="009C7695"/>
    <w:rsid w:val="009D0B7E"/>
    <w:rsid w:val="009E0B98"/>
    <w:rsid w:val="00A0093F"/>
    <w:rsid w:val="00A04D49"/>
    <w:rsid w:val="00A10C31"/>
    <w:rsid w:val="00A11CCE"/>
    <w:rsid w:val="00A1580D"/>
    <w:rsid w:val="00A3723D"/>
    <w:rsid w:val="00A50800"/>
    <w:rsid w:val="00A61DE4"/>
    <w:rsid w:val="00A66CEB"/>
    <w:rsid w:val="00AA5147"/>
    <w:rsid w:val="00AA535B"/>
    <w:rsid w:val="00AA7B2A"/>
    <w:rsid w:val="00AC34CD"/>
    <w:rsid w:val="00AD3A55"/>
    <w:rsid w:val="00AD7582"/>
    <w:rsid w:val="00AE328C"/>
    <w:rsid w:val="00AE4CD4"/>
    <w:rsid w:val="00AF43CF"/>
    <w:rsid w:val="00B044FB"/>
    <w:rsid w:val="00B0779D"/>
    <w:rsid w:val="00B17825"/>
    <w:rsid w:val="00B17972"/>
    <w:rsid w:val="00B2131D"/>
    <w:rsid w:val="00B23A10"/>
    <w:rsid w:val="00B5014C"/>
    <w:rsid w:val="00B64749"/>
    <w:rsid w:val="00B84E1C"/>
    <w:rsid w:val="00B926A2"/>
    <w:rsid w:val="00B9454B"/>
    <w:rsid w:val="00BC15F5"/>
    <w:rsid w:val="00BD038C"/>
    <w:rsid w:val="00BD5074"/>
    <w:rsid w:val="00BF7B2E"/>
    <w:rsid w:val="00C02417"/>
    <w:rsid w:val="00C0393D"/>
    <w:rsid w:val="00C06563"/>
    <w:rsid w:val="00C15BB7"/>
    <w:rsid w:val="00C165AE"/>
    <w:rsid w:val="00C239E4"/>
    <w:rsid w:val="00C24676"/>
    <w:rsid w:val="00C358A9"/>
    <w:rsid w:val="00C50E8F"/>
    <w:rsid w:val="00C612F3"/>
    <w:rsid w:val="00C65E7E"/>
    <w:rsid w:val="00C67225"/>
    <w:rsid w:val="00C775F4"/>
    <w:rsid w:val="00C8431C"/>
    <w:rsid w:val="00C925AF"/>
    <w:rsid w:val="00C93B44"/>
    <w:rsid w:val="00C964F5"/>
    <w:rsid w:val="00CB0DCA"/>
    <w:rsid w:val="00CB24CD"/>
    <w:rsid w:val="00CC2AC8"/>
    <w:rsid w:val="00CD000E"/>
    <w:rsid w:val="00CE035F"/>
    <w:rsid w:val="00CE1FC3"/>
    <w:rsid w:val="00D00949"/>
    <w:rsid w:val="00D04355"/>
    <w:rsid w:val="00D0537D"/>
    <w:rsid w:val="00D23803"/>
    <w:rsid w:val="00D425F9"/>
    <w:rsid w:val="00D428DE"/>
    <w:rsid w:val="00D4569C"/>
    <w:rsid w:val="00D80A04"/>
    <w:rsid w:val="00D872B1"/>
    <w:rsid w:val="00D96E6B"/>
    <w:rsid w:val="00DA190E"/>
    <w:rsid w:val="00DA79A4"/>
    <w:rsid w:val="00DB3450"/>
    <w:rsid w:val="00DB51DF"/>
    <w:rsid w:val="00DC5D59"/>
    <w:rsid w:val="00DC6CE4"/>
    <w:rsid w:val="00DE2F81"/>
    <w:rsid w:val="00DF0AFB"/>
    <w:rsid w:val="00DF5118"/>
    <w:rsid w:val="00E01BC5"/>
    <w:rsid w:val="00E06698"/>
    <w:rsid w:val="00E10947"/>
    <w:rsid w:val="00E12ABF"/>
    <w:rsid w:val="00E26584"/>
    <w:rsid w:val="00E4331E"/>
    <w:rsid w:val="00E43845"/>
    <w:rsid w:val="00E44B65"/>
    <w:rsid w:val="00E551BA"/>
    <w:rsid w:val="00E61652"/>
    <w:rsid w:val="00E63E87"/>
    <w:rsid w:val="00E64F5C"/>
    <w:rsid w:val="00E73323"/>
    <w:rsid w:val="00E877D8"/>
    <w:rsid w:val="00EA04C8"/>
    <w:rsid w:val="00EB6EB4"/>
    <w:rsid w:val="00EC26A8"/>
    <w:rsid w:val="00ED4B84"/>
    <w:rsid w:val="00EE1E2C"/>
    <w:rsid w:val="00F126D9"/>
    <w:rsid w:val="00F301AD"/>
    <w:rsid w:val="00F329F9"/>
    <w:rsid w:val="00F41E86"/>
    <w:rsid w:val="00F56A3E"/>
    <w:rsid w:val="00F63859"/>
    <w:rsid w:val="00F801A8"/>
    <w:rsid w:val="00F8272C"/>
    <w:rsid w:val="00F85AA1"/>
    <w:rsid w:val="00F90FA6"/>
    <w:rsid w:val="00FB024D"/>
    <w:rsid w:val="00FB3B09"/>
    <w:rsid w:val="00FB7C35"/>
    <w:rsid w:val="00FC3420"/>
    <w:rsid w:val="00FC7D89"/>
    <w:rsid w:val="00FD247D"/>
    <w:rsid w:val="00FE0E9C"/>
    <w:rsid w:val="00FE246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semiHidden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26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346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1480&amp;dst=1004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1F48D-BFFE-490B-B5AA-5D03CB1D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8</cp:revision>
  <cp:lastPrinted>2025-10-30T09:11:00Z</cp:lastPrinted>
  <dcterms:created xsi:type="dcterms:W3CDTF">2025-10-20T03:42:00Z</dcterms:created>
  <dcterms:modified xsi:type="dcterms:W3CDTF">2025-10-30T09:11:00Z</dcterms:modified>
</cp:coreProperties>
</file>