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66A80" w14:textId="77777777" w:rsidR="008D641A" w:rsidRPr="00CE69E8" w:rsidRDefault="008D641A" w:rsidP="00F56759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14:paraId="02909D86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33673B" wp14:editId="550C0D70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7DC2D" w14:textId="77777777" w:rsidR="008D641A" w:rsidRDefault="008D641A" w:rsidP="00F567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FC64A32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35193235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A7DE04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CE69E8">
        <w:rPr>
          <w:rFonts w:ascii="Times New Roman" w:hAnsi="Times New Roman" w:cs="Times New Roman"/>
          <w:b/>
          <w:bCs/>
          <w:sz w:val="44"/>
          <w:szCs w:val="44"/>
        </w:rPr>
        <w:t>Р</w:t>
      </w:r>
      <w:proofErr w:type="gramEnd"/>
      <w:r w:rsidRPr="00CE69E8">
        <w:rPr>
          <w:rFonts w:ascii="Times New Roman" w:hAnsi="Times New Roman" w:cs="Times New Roman"/>
          <w:b/>
          <w:bCs/>
          <w:sz w:val="44"/>
          <w:szCs w:val="44"/>
        </w:rPr>
        <w:t xml:space="preserve">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626"/>
        <w:gridCol w:w="2126"/>
        <w:gridCol w:w="3261"/>
      </w:tblGrid>
      <w:tr w:rsidR="008D641A" w:rsidRPr="00CE69E8" w14:paraId="1B8363CD" w14:textId="77777777" w:rsidTr="00F27857">
        <w:trPr>
          <w:trHeight w:val="623"/>
        </w:trPr>
        <w:tc>
          <w:tcPr>
            <w:tcW w:w="3052" w:type="dxa"/>
          </w:tcPr>
          <w:p w14:paraId="1CFD133A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74E65" w14:textId="77777777" w:rsidR="008D641A" w:rsidRPr="00CE69E8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3752" w:type="dxa"/>
            <w:gridSpan w:val="2"/>
          </w:tcPr>
          <w:p w14:paraId="65E7469D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CF1A3" w14:textId="77777777" w:rsidR="008D641A" w:rsidRPr="00CE69E8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</w:tcPr>
          <w:p w14:paraId="5E1EFD0A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E482A" w14:textId="77777777" w:rsidR="008D641A" w:rsidRPr="00CE69E8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00-000р    </w:t>
            </w:r>
          </w:p>
        </w:tc>
      </w:tr>
      <w:tr w:rsidR="00CE69E8" w:rsidRPr="00106FB2" w14:paraId="4A8A37EA" w14:textId="77777777" w:rsidTr="008D641A">
        <w:trPr>
          <w:trHeight w:val="952"/>
        </w:trPr>
        <w:tc>
          <w:tcPr>
            <w:tcW w:w="4678" w:type="dxa"/>
            <w:gridSpan w:val="2"/>
          </w:tcPr>
          <w:p w14:paraId="1A988292" w14:textId="77777777" w:rsidR="00C06418" w:rsidRPr="00106FB2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5DF5F" w14:textId="77777777" w:rsidR="00CE69E8" w:rsidRPr="00106FB2" w:rsidRDefault="00F27857" w:rsidP="00F27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Ачинского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ого Совета депутатов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5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р «</w:t>
            </w:r>
            <w:r w:rsidR="00CE69E8" w:rsidRPr="00106FB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06418" w:rsidRPr="00106FB2">
              <w:rPr>
                <w:rFonts w:ascii="Times New Roman" w:hAnsi="Times New Roman" w:cs="Times New Roman"/>
                <w:sz w:val="28"/>
                <w:szCs w:val="28"/>
              </w:rPr>
              <w:t>постоянных комиссиях Ачинского окружного Совета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  <w:gridSpan w:val="2"/>
          </w:tcPr>
          <w:p w14:paraId="12E73288" w14:textId="77777777" w:rsidR="00CE69E8" w:rsidRPr="00106FB2" w:rsidRDefault="00CE69E8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8FE1CD" w14:textId="77777777" w:rsidR="00C06418" w:rsidRPr="00106FB2" w:rsidRDefault="00CE69E8" w:rsidP="00F5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Pr="00106FB2">
        <w:rPr>
          <w:rFonts w:ascii="Times New Roman" w:hAnsi="Times New Roman" w:cs="Times New Roman"/>
          <w:sz w:val="28"/>
          <w:szCs w:val="28"/>
        </w:rPr>
        <w:tab/>
      </w:r>
    </w:p>
    <w:p w14:paraId="31D64E7D" w14:textId="77777777" w:rsidR="00CE69E8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7E9">
        <w:rPr>
          <w:rFonts w:ascii="Times New Roman" w:hAnsi="Times New Roman" w:cs="Times New Roman"/>
          <w:sz w:val="28"/>
          <w:szCs w:val="28"/>
        </w:rPr>
        <w:t>Руководствуясь</w:t>
      </w:r>
      <w:r w:rsidR="00FA3733" w:rsidRPr="00BF67E9">
        <w:rPr>
          <w:rFonts w:ascii="Times New Roman" w:hAnsi="Times New Roman" w:cs="Times New Roman"/>
          <w:sz w:val="28"/>
          <w:szCs w:val="28"/>
        </w:rPr>
        <w:t xml:space="preserve"> </w:t>
      </w:r>
      <w:r w:rsidRPr="00BF67E9">
        <w:rPr>
          <w:rFonts w:ascii="Times New Roman" w:hAnsi="Times New Roman" w:cs="Times New Roman"/>
          <w:sz w:val="28"/>
          <w:szCs w:val="28"/>
        </w:rPr>
        <w:t>Регламент</w:t>
      </w:r>
      <w:r w:rsidR="00FA3733" w:rsidRPr="00BF67E9">
        <w:rPr>
          <w:rFonts w:ascii="Times New Roman" w:hAnsi="Times New Roman" w:cs="Times New Roman"/>
          <w:sz w:val="28"/>
          <w:szCs w:val="28"/>
        </w:rPr>
        <w:t>ом</w:t>
      </w:r>
      <w:r w:rsidRPr="00BF67E9">
        <w:rPr>
          <w:rFonts w:ascii="Times New Roman" w:hAnsi="Times New Roman" w:cs="Times New Roman"/>
          <w:sz w:val="28"/>
          <w:szCs w:val="28"/>
        </w:rPr>
        <w:t xml:space="preserve"> Ачинского </w:t>
      </w:r>
      <w:r w:rsidR="00C06418" w:rsidRPr="00BF67E9">
        <w:rPr>
          <w:rFonts w:ascii="Times New Roman" w:hAnsi="Times New Roman" w:cs="Times New Roman"/>
          <w:sz w:val="28"/>
          <w:szCs w:val="28"/>
        </w:rPr>
        <w:t>окружн</w:t>
      </w:r>
      <w:r w:rsidRPr="00BF67E9">
        <w:rPr>
          <w:rFonts w:ascii="Times New Roman" w:hAnsi="Times New Roman" w:cs="Times New Roman"/>
          <w:sz w:val="28"/>
          <w:szCs w:val="28"/>
        </w:rPr>
        <w:t xml:space="preserve">ого Совета </w:t>
      </w:r>
      <w:r w:rsidR="00BF67E9" w:rsidRPr="00BF67E9">
        <w:rPr>
          <w:rFonts w:ascii="Times New Roman" w:hAnsi="Times New Roman" w:cs="Times New Roman"/>
          <w:sz w:val="28"/>
          <w:szCs w:val="28"/>
        </w:rPr>
        <w:t>депутатов, утвержденным решением Ачинского окружного</w:t>
      </w:r>
      <w:r w:rsidR="00BF67E9" w:rsidRPr="008D0E14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BF67E9">
        <w:rPr>
          <w:rFonts w:ascii="Times New Roman" w:hAnsi="Times New Roman" w:cs="Times New Roman"/>
          <w:sz w:val="28"/>
          <w:szCs w:val="28"/>
        </w:rPr>
        <w:t xml:space="preserve"> от 01.10.2025 № 1-7р</w:t>
      </w:r>
      <w:r w:rsidR="00BF67E9" w:rsidRPr="008D0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4F06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DC4F06">
        <w:rPr>
          <w:rFonts w:ascii="Times New Roman" w:hAnsi="Times New Roman" w:cs="Times New Roman"/>
          <w:sz w:val="28"/>
          <w:szCs w:val="28"/>
        </w:rPr>
        <w:t xml:space="preserve"> </w:t>
      </w:r>
      <w:r w:rsidR="00C06418" w:rsidRPr="00106FB2">
        <w:rPr>
          <w:rFonts w:ascii="Times New Roman" w:hAnsi="Times New Roman" w:cs="Times New Roman"/>
          <w:sz w:val="28"/>
          <w:szCs w:val="28"/>
        </w:rPr>
        <w:t>окружн</w:t>
      </w:r>
      <w:r w:rsidRPr="00106FB2">
        <w:rPr>
          <w:rFonts w:ascii="Times New Roman" w:hAnsi="Times New Roman" w:cs="Times New Roman"/>
          <w:sz w:val="28"/>
          <w:szCs w:val="28"/>
        </w:rPr>
        <w:t xml:space="preserve">ой </w:t>
      </w:r>
      <w:r w:rsidRPr="0016649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C4AD5" w:rsidRPr="00166492">
        <w:rPr>
          <w:rFonts w:ascii="Times New Roman" w:hAnsi="Times New Roman" w:cs="Times New Roman"/>
          <w:sz w:val="28"/>
          <w:szCs w:val="28"/>
        </w:rPr>
        <w:t>РЕШИЛ</w:t>
      </w:r>
      <w:r w:rsidRPr="00166492">
        <w:rPr>
          <w:rFonts w:ascii="Times New Roman" w:hAnsi="Times New Roman" w:cs="Times New Roman"/>
          <w:sz w:val="28"/>
          <w:szCs w:val="28"/>
        </w:rPr>
        <w:t>:</w:t>
      </w:r>
    </w:p>
    <w:p w14:paraId="058DE329" w14:textId="77777777" w:rsidR="005668CB" w:rsidRPr="00166492" w:rsidRDefault="005668CB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055E4" w14:textId="79D7589B" w:rsidR="00F27857" w:rsidRPr="005B38EA" w:rsidRDefault="00CE69E8" w:rsidP="005B3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B38EA">
        <w:rPr>
          <w:rFonts w:ascii="Times New Roman" w:hAnsi="Times New Roman" w:cs="Times New Roman"/>
          <w:sz w:val="28"/>
          <w:szCs w:val="28"/>
        </w:rPr>
        <w:t>Внести в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приложение 3 к решению Ачинского окружного Совета депутатов от 01.10.2025 № 1-8р «О постоянных комиссиях Ачинского окружного Совета депутатов»</w:t>
      </w:r>
      <w:r w:rsidR="00F27857" w:rsidRPr="00166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492">
        <w:rPr>
          <w:rFonts w:ascii="Times New Roman" w:hAnsi="Times New Roman" w:cs="Times New Roman"/>
          <w:bCs/>
          <w:sz w:val="28"/>
          <w:szCs w:val="28"/>
        </w:rPr>
        <w:t>(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>«Официально» приложение к газете «Вестник</w:t>
      </w:r>
      <w:proofErr w:type="gramEnd"/>
      <w:r w:rsidR="00DB50E3" w:rsidRPr="00DB50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DB50E3" w:rsidRPr="00DB50E3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="00DB50E3" w:rsidRPr="00DB50E3">
        <w:rPr>
          <w:rFonts w:ascii="Times New Roman" w:hAnsi="Times New Roman" w:cs="Times New Roman"/>
          <w:bCs/>
          <w:sz w:val="28"/>
          <w:szCs w:val="28"/>
        </w:rPr>
        <w:t xml:space="preserve"> района», № 40(856), 03.10.2025;</w:t>
      </w:r>
      <w:r w:rsidR="00DB50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>газета «Уголок России» № 21(666), 08.10.2025</w:t>
      </w:r>
      <w:r w:rsidR="00DB50E3">
        <w:rPr>
          <w:rFonts w:ascii="Times New Roman" w:hAnsi="Times New Roman" w:cs="Times New Roman"/>
          <w:bCs/>
          <w:sz w:val="28"/>
          <w:szCs w:val="28"/>
        </w:rPr>
        <w:t>;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492">
        <w:rPr>
          <w:rFonts w:ascii="Times New Roman" w:hAnsi="Times New Roman" w:cs="Times New Roman"/>
          <w:bCs/>
          <w:sz w:val="28"/>
          <w:szCs w:val="28"/>
        </w:rPr>
        <w:t xml:space="preserve">«Официально» приложение к </w:t>
      </w:r>
      <w:r w:rsidR="00166492" w:rsidRPr="00166492">
        <w:rPr>
          <w:rFonts w:ascii="Times New Roman" w:hAnsi="Times New Roman" w:cs="Times New Roman"/>
          <w:sz w:val="28"/>
          <w:szCs w:val="28"/>
        </w:rPr>
        <w:t>газет</w:t>
      </w:r>
      <w:r w:rsidR="00166492">
        <w:rPr>
          <w:rFonts w:ascii="Times New Roman" w:hAnsi="Times New Roman" w:cs="Times New Roman"/>
          <w:sz w:val="28"/>
          <w:szCs w:val="28"/>
        </w:rPr>
        <w:t>е</w:t>
      </w:r>
      <w:r w:rsidR="00166492" w:rsidRPr="0016649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66492" w:rsidRPr="00166492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166492" w:rsidRPr="00166492">
        <w:rPr>
          <w:rFonts w:ascii="Times New Roman" w:hAnsi="Times New Roman" w:cs="Times New Roman"/>
          <w:sz w:val="28"/>
          <w:szCs w:val="28"/>
        </w:rPr>
        <w:t xml:space="preserve"> газета»</w:t>
      </w:r>
      <w:r w:rsidR="00DB50E3">
        <w:rPr>
          <w:rFonts w:ascii="Times New Roman" w:hAnsi="Times New Roman" w:cs="Times New Roman"/>
          <w:sz w:val="28"/>
          <w:szCs w:val="28"/>
        </w:rPr>
        <w:t xml:space="preserve">, </w:t>
      </w:r>
      <w:r w:rsidR="00166492" w:rsidRPr="00166492">
        <w:rPr>
          <w:rFonts w:ascii="Times New Roman" w:hAnsi="Times New Roman" w:cs="Times New Roman"/>
          <w:sz w:val="28"/>
          <w:szCs w:val="28"/>
        </w:rPr>
        <w:t>№ 41</w:t>
      </w:r>
      <w:r w:rsidR="00DB50E3">
        <w:rPr>
          <w:rFonts w:ascii="Times New Roman" w:hAnsi="Times New Roman" w:cs="Times New Roman"/>
          <w:sz w:val="28"/>
          <w:szCs w:val="28"/>
        </w:rPr>
        <w:t>,</w:t>
      </w:r>
      <w:r w:rsidR="00166492" w:rsidRPr="00166492">
        <w:rPr>
          <w:rFonts w:ascii="Times New Roman" w:hAnsi="Times New Roman" w:cs="Times New Roman"/>
          <w:sz w:val="28"/>
          <w:szCs w:val="28"/>
        </w:rPr>
        <w:t xml:space="preserve"> 08.10.2025</w:t>
      </w:r>
      <w:r w:rsidR="005B38EA">
        <w:rPr>
          <w:rFonts w:ascii="Times New Roman" w:hAnsi="Times New Roman" w:cs="Times New Roman"/>
          <w:sz w:val="28"/>
          <w:szCs w:val="28"/>
        </w:rPr>
        <w:t xml:space="preserve">; приложение к газете «Вестник </w:t>
      </w:r>
      <w:proofErr w:type="spellStart"/>
      <w:r w:rsidR="005B38EA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="005B38EA">
        <w:rPr>
          <w:rFonts w:ascii="Times New Roman" w:hAnsi="Times New Roman" w:cs="Times New Roman"/>
          <w:sz w:val="28"/>
          <w:szCs w:val="28"/>
        </w:rPr>
        <w:t xml:space="preserve"> района», № 42, 17.10.2025, «</w:t>
      </w:r>
      <w:r w:rsidR="005B38EA" w:rsidRPr="005B38EA">
        <w:rPr>
          <w:rFonts w:ascii="Times New Roman" w:hAnsi="Times New Roman" w:cs="Times New Roman"/>
          <w:sz w:val="28"/>
          <w:szCs w:val="28"/>
        </w:rPr>
        <w:t>Уголок России», № 22, 20.10.2025, «Официально» приложение к газете «</w:t>
      </w:r>
      <w:proofErr w:type="spellStart"/>
      <w:r w:rsidR="005B38EA" w:rsidRPr="005B38EA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5B38EA" w:rsidRPr="005B38EA">
        <w:rPr>
          <w:rFonts w:ascii="Times New Roman" w:hAnsi="Times New Roman" w:cs="Times New Roman"/>
          <w:sz w:val="28"/>
          <w:szCs w:val="28"/>
        </w:rPr>
        <w:t xml:space="preserve"> газета», № 43, 22.10.2025</w:t>
      </w:r>
      <w:r w:rsidR="00F27857" w:rsidRPr="005B38EA">
        <w:rPr>
          <w:rFonts w:ascii="Times New Roman" w:hAnsi="Times New Roman" w:cs="Times New Roman"/>
          <w:sz w:val="28"/>
          <w:szCs w:val="28"/>
        </w:rPr>
        <w:t>)</w:t>
      </w:r>
      <w:r w:rsidR="00F27857" w:rsidRPr="005B38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38EA" w:rsidRPr="005B38EA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14:paraId="3FB08084" w14:textId="77777777" w:rsidR="008E1AC3" w:rsidRDefault="008E1AC3" w:rsidP="005B38EA">
      <w:pPr>
        <w:pStyle w:val="2"/>
        <w:ind w:firstLine="708"/>
        <w:jc w:val="both"/>
        <w:rPr>
          <w:sz w:val="28"/>
          <w:szCs w:val="28"/>
        </w:rPr>
      </w:pPr>
    </w:p>
    <w:p w14:paraId="3CDA5105" w14:textId="18CD49D0" w:rsidR="00244978" w:rsidRDefault="00244978" w:rsidP="00244978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B38EA">
        <w:rPr>
          <w:sz w:val="28"/>
          <w:szCs w:val="28"/>
        </w:rPr>
        <w:t xml:space="preserve">) пункт </w:t>
      </w:r>
      <w:r>
        <w:rPr>
          <w:sz w:val="28"/>
          <w:szCs w:val="28"/>
        </w:rPr>
        <w:t xml:space="preserve">1 </w:t>
      </w:r>
      <w:r w:rsidRPr="005B38EA">
        <w:rPr>
          <w:bCs/>
          <w:sz w:val="28"/>
          <w:szCs w:val="28"/>
        </w:rPr>
        <w:t>дополнить</w:t>
      </w:r>
      <w:r w:rsidRPr="005B38EA">
        <w:rPr>
          <w:sz w:val="28"/>
          <w:szCs w:val="28"/>
        </w:rPr>
        <w:t xml:space="preserve"> строкой </w:t>
      </w:r>
      <w:r>
        <w:rPr>
          <w:sz w:val="28"/>
          <w:szCs w:val="28"/>
        </w:rPr>
        <w:t>12</w:t>
      </w:r>
      <w:r w:rsidRPr="005B38EA">
        <w:rPr>
          <w:sz w:val="28"/>
          <w:szCs w:val="28"/>
        </w:rPr>
        <w:t xml:space="preserve"> следующего содержания: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3542"/>
        <w:gridCol w:w="5954"/>
      </w:tblGrid>
      <w:tr w:rsidR="00244978" w:rsidRPr="005B38EA" w14:paraId="762D21C3" w14:textId="77777777" w:rsidTr="00775B4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3C39" w14:textId="7F9B3DBA" w:rsidR="00244978" w:rsidRPr="005B38EA" w:rsidRDefault="00244978" w:rsidP="0024497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2BE6" w14:textId="77777777" w:rsidR="00244978" w:rsidRPr="005B38EA" w:rsidRDefault="00244978" w:rsidP="00775B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Хлыстова</w:t>
            </w:r>
            <w:proofErr w:type="spellEnd"/>
          </w:p>
          <w:p w14:paraId="1C02048D" w14:textId="77777777" w:rsidR="00244978" w:rsidRPr="005B38EA" w:rsidRDefault="00244978" w:rsidP="00775B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Людмила Анатольевна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6194" w14:textId="77777777" w:rsidR="00244978" w:rsidRPr="005B38EA" w:rsidRDefault="00244978" w:rsidP="00775B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38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 комиссии, </w:t>
            </w:r>
            <w:r w:rsidRPr="005B38EA">
              <w:rPr>
                <w:rFonts w:ascii="Times New Roman" w:hAnsi="Times New Roman" w:cs="Times New Roman"/>
                <w:sz w:val="28"/>
                <w:szCs w:val="28"/>
              </w:rPr>
              <w:t>депутат по общегородскому округу</w:t>
            </w:r>
          </w:p>
        </w:tc>
      </w:tr>
    </w:tbl>
    <w:p w14:paraId="3C751C1E" w14:textId="77777777" w:rsidR="00244978" w:rsidRDefault="00244978" w:rsidP="00244978">
      <w:pPr>
        <w:pStyle w:val="2"/>
        <w:ind w:firstLine="708"/>
        <w:jc w:val="both"/>
        <w:rPr>
          <w:sz w:val="28"/>
          <w:szCs w:val="28"/>
        </w:rPr>
      </w:pPr>
    </w:p>
    <w:p w14:paraId="03752423" w14:textId="54CEDC36" w:rsidR="005B38EA" w:rsidRPr="005B38EA" w:rsidRDefault="00244978" w:rsidP="005B38EA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B38EA" w:rsidRPr="005B38EA">
        <w:rPr>
          <w:sz w:val="28"/>
          <w:szCs w:val="28"/>
        </w:rPr>
        <w:t xml:space="preserve">) в пункте </w:t>
      </w:r>
      <w:r w:rsidR="005B38EA">
        <w:rPr>
          <w:sz w:val="28"/>
          <w:szCs w:val="28"/>
        </w:rPr>
        <w:t>2</w:t>
      </w:r>
      <w:r w:rsidR="005B38EA" w:rsidRPr="005B38EA">
        <w:rPr>
          <w:sz w:val="28"/>
          <w:szCs w:val="28"/>
        </w:rPr>
        <w:t>:</w:t>
      </w:r>
    </w:p>
    <w:p w14:paraId="3FF815A0" w14:textId="104EEA7B" w:rsidR="005B38EA" w:rsidRPr="005B38EA" w:rsidRDefault="005B38EA" w:rsidP="005B38EA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sz w:val="28"/>
          <w:szCs w:val="28"/>
        </w:rPr>
        <w:t>- строки 1</w:t>
      </w:r>
      <w:r w:rsidR="008E1AC3">
        <w:rPr>
          <w:sz w:val="28"/>
          <w:szCs w:val="28"/>
        </w:rPr>
        <w:t>7</w:t>
      </w:r>
      <w:r w:rsidRPr="005B38EA">
        <w:rPr>
          <w:sz w:val="28"/>
          <w:szCs w:val="28"/>
        </w:rPr>
        <w:t>, 1</w:t>
      </w:r>
      <w:r w:rsidR="008E1AC3">
        <w:rPr>
          <w:sz w:val="28"/>
          <w:szCs w:val="28"/>
        </w:rPr>
        <w:t>8</w:t>
      </w:r>
      <w:r w:rsidRPr="005B38EA">
        <w:rPr>
          <w:sz w:val="28"/>
          <w:szCs w:val="28"/>
        </w:rPr>
        <w:t xml:space="preserve"> считать соответственно строками 1</w:t>
      </w:r>
      <w:r w:rsidR="008E1AC3">
        <w:rPr>
          <w:sz w:val="28"/>
          <w:szCs w:val="28"/>
        </w:rPr>
        <w:t>8</w:t>
      </w:r>
      <w:r w:rsidRPr="005B38EA">
        <w:rPr>
          <w:sz w:val="28"/>
          <w:szCs w:val="28"/>
        </w:rPr>
        <w:t>, 1</w:t>
      </w:r>
      <w:r w:rsidR="008E1AC3">
        <w:rPr>
          <w:sz w:val="28"/>
          <w:szCs w:val="28"/>
        </w:rPr>
        <w:t>9</w:t>
      </w:r>
      <w:r w:rsidRPr="005B38EA">
        <w:rPr>
          <w:sz w:val="28"/>
          <w:szCs w:val="28"/>
        </w:rPr>
        <w:t>;</w:t>
      </w:r>
    </w:p>
    <w:p w14:paraId="2B627CD5" w14:textId="10912C7E" w:rsidR="005B38EA" w:rsidRDefault="005B38EA" w:rsidP="005B38EA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bCs/>
          <w:sz w:val="28"/>
          <w:szCs w:val="28"/>
        </w:rPr>
        <w:t>- дополнить</w:t>
      </w:r>
      <w:r w:rsidRPr="005B38EA">
        <w:rPr>
          <w:sz w:val="28"/>
          <w:szCs w:val="28"/>
        </w:rPr>
        <w:t xml:space="preserve"> строкой </w:t>
      </w:r>
      <w:r w:rsidR="008E1AC3">
        <w:rPr>
          <w:sz w:val="28"/>
          <w:szCs w:val="28"/>
        </w:rPr>
        <w:t>17</w:t>
      </w:r>
      <w:r w:rsidRPr="005B38EA">
        <w:rPr>
          <w:sz w:val="28"/>
          <w:szCs w:val="28"/>
        </w:rPr>
        <w:t xml:space="preserve"> следующего содержания: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3542"/>
        <w:gridCol w:w="5954"/>
      </w:tblGrid>
      <w:tr w:rsidR="005B38EA" w:rsidRPr="005B38EA" w14:paraId="3E3B12D9" w14:textId="77777777" w:rsidTr="005B38E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CBD2" w14:textId="28E5D8C5" w:rsidR="005B38EA" w:rsidRPr="005B38EA" w:rsidRDefault="008E1AC3" w:rsidP="005B38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2C53" w14:textId="34CF2D64" w:rsidR="005B38EA" w:rsidRPr="005B38EA" w:rsidRDefault="008E1AC3" w:rsidP="005B38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Хлыстова</w:t>
            </w:r>
            <w:proofErr w:type="spellEnd"/>
          </w:p>
          <w:p w14:paraId="705C61B6" w14:textId="11D7AD51" w:rsidR="005B38EA" w:rsidRPr="005B38EA" w:rsidRDefault="008E1AC3" w:rsidP="005B38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Людмила Анатольевна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8319" w14:textId="77777777" w:rsidR="005B38EA" w:rsidRPr="005B38EA" w:rsidRDefault="005B38EA" w:rsidP="005B38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38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 комиссии, </w:t>
            </w:r>
            <w:r w:rsidRPr="005B38EA">
              <w:rPr>
                <w:rFonts w:ascii="Times New Roman" w:hAnsi="Times New Roman" w:cs="Times New Roman"/>
                <w:sz w:val="28"/>
                <w:szCs w:val="28"/>
              </w:rPr>
              <w:t>депутат по общегородскому округу</w:t>
            </w:r>
          </w:p>
        </w:tc>
      </w:tr>
    </w:tbl>
    <w:p w14:paraId="16DBDB40" w14:textId="018D1536" w:rsidR="008E1AC3" w:rsidRPr="005B38EA" w:rsidRDefault="00244978" w:rsidP="008E1AC3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8E1AC3" w:rsidRPr="005B38EA">
        <w:rPr>
          <w:sz w:val="28"/>
          <w:szCs w:val="28"/>
        </w:rPr>
        <w:t xml:space="preserve">) в пункте </w:t>
      </w:r>
      <w:r w:rsidR="008E1AC3">
        <w:rPr>
          <w:sz w:val="28"/>
          <w:szCs w:val="28"/>
        </w:rPr>
        <w:t>3</w:t>
      </w:r>
      <w:r w:rsidR="008E1AC3" w:rsidRPr="005B38EA">
        <w:rPr>
          <w:sz w:val="28"/>
          <w:szCs w:val="28"/>
        </w:rPr>
        <w:t>:</w:t>
      </w:r>
    </w:p>
    <w:p w14:paraId="0B76DADA" w14:textId="1732C05C" w:rsidR="008E1AC3" w:rsidRPr="005B38EA" w:rsidRDefault="008E1AC3" w:rsidP="008E1AC3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sz w:val="28"/>
          <w:szCs w:val="28"/>
        </w:rPr>
        <w:t xml:space="preserve">- строки </w:t>
      </w:r>
      <w:r>
        <w:rPr>
          <w:sz w:val="28"/>
          <w:szCs w:val="28"/>
        </w:rPr>
        <w:t>20</w:t>
      </w:r>
      <w:r w:rsidRPr="005B38EA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Pr="005B38EA">
        <w:rPr>
          <w:sz w:val="28"/>
          <w:szCs w:val="28"/>
        </w:rPr>
        <w:t xml:space="preserve">1 считать соответственно строками </w:t>
      </w:r>
      <w:r>
        <w:rPr>
          <w:sz w:val="28"/>
          <w:szCs w:val="28"/>
        </w:rPr>
        <w:t>2</w:t>
      </w:r>
      <w:r w:rsidRPr="005B38EA">
        <w:rPr>
          <w:sz w:val="28"/>
          <w:szCs w:val="28"/>
        </w:rPr>
        <w:t xml:space="preserve">1, </w:t>
      </w:r>
      <w:r>
        <w:rPr>
          <w:sz w:val="28"/>
          <w:szCs w:val="28"/>
        </w:rPr>
        <w:t>22</w:t>
      </w:r>
      <w:r w:rsidRPr="005B38EA">
        <w:rPr>
          <w:sz w:val="28"/>
          <w:szCs w:val="28"/>
        </w:rPr>
        <w:t>;</w:t>
      </w:r>
    </w:p>
    <w:p w14:paraId="69B6A44D" w14:textId="51A98B66" w:rsidR="008E1AC3" w:rsidRPr="005B38EA" w:rsidRDefault="008E1AC3" w:rsidP="008E1AC3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bCs/>
          <w:sz w:val="28"/>
          <w:szCs w:val="28"/>
        </w:rPr>
        <w:t>- дополнить</w:t>
      </w:r>
      <w:r w:rsidRPr="005B38EA">
        <w:rPr>
          <w:sz w:val="28"/>
          <w:szCs w:val="28"/>
        </w:rPr>
        <w:t xml:space="preserve"> строкой </w:t>
      </w:r>
      <w:r>
        <w:rPr>
          <w:sz w:val="28"/>
          <w:szCs w:val="28"/>
        </w:rPr>
        <w:t>20</w:t>
      </w:r>
      <w:r w:rsidRPr="005B38EA">
        <w:rPr>
          <w:sz w:val="28"/>
          <w:szCs w:val="28"/>
        </w:rPr>
        <w:t xml:space="preserve"> следующего содержания: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3542"/>
        <w:gridCol w:w="5954"/>
      </w:tblGrid>
      <w:tr w:rsidR="008E1AC3" w:rsidRPr="005B38EA" w14:paraId="672EADB9" w14:textId="77777777" w:rsidTr="004F5D0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0646" w14:textId="1F2DEB81" w:rsidR="008E1AC3" w:rsidRPr="005B38EA" w:rsidRDefault="008E1AC3" w:rsidP="004F5D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7F46" w14:textId="77777777" w:rsidR="008E1AC3" w:rsidRPr="005B38EA" w:rsidRDefault="008E1AC3" w:rsidP="004F5D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Хлыстова</w:t>
            </w:r>
            <w:proofErr w:type="spellEnd"/>
          </w:p>
          <w:p w14:paraId="35A28416" w14:textId="77777777" w:rsidR="008E1AC3" w:rsidRPr="005B38EA" w:rsidRDefault="008E1AC3" w:rsidP="004F5D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Людмила Анатольевна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09CC" w14:textId="77777777" w:rsidR="008E1AC3" w:rsidRPr="005B38EA" w:rsidRDefault="008E1AC3" w:rsidP="004F5D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38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 комиссии, </w:t>
            </w:r>
            <w:r w:rsidRPr="005B38EA">
              <w:rPr>
                <w:rFonts w:ascii="Times New Roman" w:hAnsi="Times New Roman" w:cs="Times New Roman"/>
                <w:sz w:val="28"/>
                <w:szCs w:val="28"/>
              </w:rPr>
              <w:t>депутат по общегородскому округу</w:t>
            </w:r>
          </w:p>
        </w:tc>
      </w:tr>
    </w:tbl>
    <w:p w14:paraId="37FBD5EF" w14:textId="77777777" w:rsidR="005668CB" w:rsidRPr="005B38EA" w:rsidRDefault="005668CB" w:rsidP="005B3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4AFDF3" w14:textId="73B98191" w:rsidR="00CE69E8" w:rsidRPr="00353A13" w:rsidRDefault="00CE69E8" w:rsidP="005668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>2. Решение вступает в силу в день, следующий за днём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166492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166492">
        <w:rPr>
          <w:rFonts w:ascii="Times New Roman" w:eastAsia="Calibri" w:hAnsi="Times New Roman" w:cs="Times New Roman"/>
          <w:bCs/>
          <w:sz w:val="28"/>
          <w:szCs w:val="28"/>
        </w:rPr>
        <w:t>газете «</w:t>
      </w:r>
      <w:proofErr w:type="spellStart"/>
      <w:r w:rsidR="00F27857" w:rsidRPr="00166492">
        <w:rPr>
          <w:rFonts w:ascii="Times New Roman" w:eastAsia="Calibri" w:hAnsi="Times New Roman" w:cs="Times New Roman"/>
          <w:bCs/>
          <w:sz w:val="28"/>
          <w:szCs w:val="28"/>
        </w:rPr>
        <w:t>Ачинская</w:t>
      </w:r>
      <w:proofErr w:type="spellEnd"/>
      <w:r w:rsidR="00F27857" w:rsidRPr="00166492">
        <w:rPr>
          <w:rFonts w:ascii="Times New Roman" w:eastAsia="Calibri" w:hAnsi="Times New Roman" w:cs="Times New Roman"/>
          <w:bCs/>
          <w:sz w:val="28"/>
          <w:szCs w:val="28"/>
        </w:rPr>
        <w:t xml:space="preserve"> газета», газете «Уголок России», газете «Вестник </w:t>
      </w:r>
      <w:proofErr w:type="spellStart"/>
      <w:r w:rsidR="00F27857" w:rsidRPr="00166492">
        <w:rPr>
          <w:rFonts w:ascii="Times New Roman" w:eastAsia="Calibri" w:hAnsi="Times New Roman" w:cs="Times New Roman"/>
          <w:bCs/>
          <w:sz w:val="28"/>
          <w:szCs w:val="28"/>
        </w:rPr>
        <w:t>Большеулуйского</w:t>
      </w:r>
      <w:proofErr w:type="spellEnd"/>
      <w:r w:rsidR="00F27857" w:rsidRPr="00166492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>» и</w:t>
      </w:r>
      <w:r w:rsidR="00E63DA2">
        <w:rPr>
          <w:rFonts w:ascii="Times New Roman" w:eastAsia="Calibri" w:hAnsi="Times New Roman" w:cs="Times New Roman"/>
          <w:bCs/>
          <w:sz w:val="28"/>
          <w:szCs w:val="28"/>
        </w:rPr>
        <w:t xml:space="preserve"> подлежит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размещению на официальном сайте в информационно-коммуникационной сети Интернет: https://achinsk.gosuslugi.ru/</w:t>
      </w:r>
      <w:r w:rsidR="00F27857" w:rsidRPr="00353A1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7EFD4218" w14:textId="77777777" w:rsidR="00CE69E8" w:rsidRPr="00F27857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DD855C" w14:textId="77777777" w:rsidR="00CE69E8" w:rsidRPr="00106FB2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CE69E8" w:rsidRPr="00244978" w14:paraId="6CCAA65C" w14:textId="77777777" w:rsidTr="00DD088F">
        <w:trPr>
          <w:trHeight w:val="504"/>
        </w:trPr>
        <w:tc>
          <w:tcPr>
            <w:tcW w:w="5137" w:type="dxa"/>
          </w:tcPr>
          <w:p w14:paraId="5151F0F7" w14:textId="77777777" w:rsidR="00DD088F" w:rsidRPr="00232E9B" w:rsidRDefault="00CE69E8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4F9605B4" w14:textId="77777777" w:rsidR="00CE69E8" w:rsidRPr="00232E9B" w:rsidRDefault="00B650C2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232E9B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4965994A" w14:textId="77777777" w:rsidR="00CE69E8" w:rsidRPr="00232E9B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68FFC" w14:textId="77777777" w:rsidR="00CE69E8" w:rsidRPr="00106FB2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4BBEAA29" w14:textId="77777777" w:rsidR="00CE69E8" w:rsidRPr="00106FB2" w:rsidRDefault="00CE69E8" w:rsidP="005668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6CFB869F" w14:textId="77777777" w:rsidR="00AD6D47" w:rsidRPr="00022667" w:rsidRDefault="00AD6D47" w:rsidP="00AD6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Ачинского муниципального округа</w:t>
            </w:r>
          </w:p>
          <w:p w14:paraId="0868760E" w14:textId="77777777" w:rsidR="00AD6D47" w:rsidRPr="00022667" w:rsidRDefault="00AD6D47" w:rsidP="00AD6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11044B55" w14:textId="2A85A6F7" w:rsidR="00CE69E8" w:rsidRPr="00244978" w:rsidRDefault="00AD6D47" w:rsidP="00AD6D47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bookmarkStart w:id="0" w:name="_GoBack"/>
            <w:bookmarkEnd w:id="0"/>
          </w:p>
        </w:tc>
      </w:tr>
    </w:tbl>
    <w:p w14:paraId="355D1740" w14:textId="77777777" w:rsidR="00CE69E8" w:rsidRPr="00106FB2" w:rsidRDefault="00CE69E8" w:rsidP="00F5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1C798" w14:textId="77777777" w:rsidR="00F56759" w:rsidRDefault="00F56759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F56759" w:rsidSect="00CB6225">
      <w:foot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EEC5F" w14:textId="77777777" w:rsidR="005B38EA" w:rsidRDefault="005B38EA" w:rsidP="00CB6225">
      <w:pPr>
        <w:spacing w:after="0" w:line="240" w:lineRule="auto"/>
      </w:pPr>
      <w:r>
        <w:separator/>
      </w:r>
    </w:p>
  </w:endnote>
  <w:endnote w:type="continuationSeparator" w:id="0">
    <w:p w14:paraId="1C4C30AF" w14:textId="77777777" w:rsidR="005B38EA" w:rsidRDefault="005B38EA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14:paraId="07B0C13E" w14:textId="77777777" w:rsidR="005B38EA" w:rsidRDefault="005B38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D47">
          <w:rPr>
            <w:noProof/>
          </w:rPr>
          <w:t>2</w:t>
        </w:r>
        <w:r>
          <w:fldChar w:fldCharType="end"/>
        </w:r>
      </w:p>
    </w:sdtContent>
  </w:sdt>
  <w:p w14:paraId="22F216CE" w14:textId="77777777" w:rsidR="005B38EA" w:rsidRDefault="005B38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A877C" w14:textId="77777777" w:rsidR="005B38EA" w:rsidRDefault="005B38EA" w:rsidP="00CB6225">
      <w:pPr>
        <w:spacing w:after="0" w:line="240" w:lineRule="auto"/>
      </w:pPr>
      <w:r>
        <w:separator/>
      </w:r>
    </w:p>
  </w:footnote>
  <w:footnote w:type="continuationSeparator" w:id="0">
    <w:p w14:paraId="09F0FACA" w14:textId="77777777" w:rsidR="005B38EA" w:rsidRDefault="005B38EA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20C00"/>
    <w:rsid w:val="000D29D4"/>
    <w:rsid w:val="00106FB2"/>
    <w:rsid w:val="00130C56"/>
    <w:rsid w:val="00157350"/>
    <w:rsid w:val="00166492"/>
    <w:rsid w:val="001B64E4"/>
    <w:rsid w:val="001D5E5E"/>
    <w:rsid w:val="0020691C"/>
    <w:rsid w:val="00212186"/>
    <w:rsid w:val="00232E9B"/>
    <w:rsid w:val="00234314"/>
    <w:rsid w:val="00244978"/>
    <w:rsid w:val="002A1D6A"/>
    <w:rsid w:val="002B3AD6"/>
    <w:rsid w:val="002F2037"/>
    <w:rsid w:val="002F72F2"/>
    <w:rsid w:val="00353A13"/>
    <w:rsid w:val="003F605F"/>
    <w:rsid w:val="00427AD8"/>
    <w:rsid w:val="00453C4B"/>
    <w:rsid w:val="00470A18"/>
    <w:rsid w:val="00475592"/>
    <w:rsid w:val="00482E86"/>
    <w:rsid w:val="00485078"/>
    <w:rsid w:val="004F0CD6"/>
    <w:rsid w:val="004F3857"/>
    <w:rsid w:val="0051348D"/>
    <w:rsid w:val="0051426D"/>
    <w:rsid w:val="00554032"/>
    <w:rsid w:val="005668CB"/>
    <w:rsid w:val="005A1EFB"/>
    <w:rsid w:val="005B38EA"/>
    <w:rsid w:val="005C4AD5"/>
    <w:rsid w:val="005C74BA"/>
    <w:rsid w:val="006220EC"/>
    <w:rsid w:val="006E713B"/>
    <w:rsid w:val="007139CC"/>
    <w:rsid w:val="00756492"/>
    <w:rsid w:val="00786CB7"/>
    <w:rsid w:val="007A43C1"/>
    <w:rsid w:val="007B3261"/>
    <w:rsid w:val="007B4E8D"/>
    <w:rsid w:val="007C191F"/>
    <w:rsid w:val="007F5DD3"/>
    <w:rsid w:val="008368FE"/>
    <w:rsid w:val="00856C12"/>
    <w:rsid w:val="008712C1"/>
    <w:rsid w:val="00872F4D"/>
    <w:rsid w:val="008850B0"/>
    <w:rsid w:val="00894643"/>
    <w:rsid w:val="008D641A"/>
    <w:rsid w:val="008E1AC3"/>
    <w:rsid w:val="008F5476"/>
    <w:rsid w:val="0091675E"/>
    <w:rsid w:val="00930B22"/>
    <w:rsid w:val="009417F1"/>
    <w:rsid w:val="009652FA"/>
    <w:rsid w:val="00984507"/>
    <w:rsid w:val="0099352F"/>
    <w:rsid w:val="009C302B"/>
    <w:rsid w:val="009D73AD"/>
    <w:rsid w:val="009F7A76"/>
    <w:rsid w:val="00A02B90"/>
    <w:rsid w:val="00A3011D"/>
    <w:rsid w:val="00A5726A"/>
    <w:rsid w:val="00A57B47"/>
    <w:rsid w:val="00AB0615"/>
    <w:rsid w:val="00AD551D"/>
    <w:rsid w:val="00AD6D47"/>
    <w:rsid w:val="00B039A5"/>
    <w:rsid w:val="00B2206A"/>
    <w:rsid w:val="00B37CF1"/>
    <w:rsid w:val="00B41D56"/>
    <w:rsid w:val="00B650C2"/>
    <w:rsid w:val="00B73FE6"/>
    <w:rsid w:val="00B76949"/>
    <w:rsid w:val="00BA78B1"/>
    <w:rsid w:val="00BA7A80"/>
    <w:rsid w:val="00BC2B6F"/>
    <w:rsid w:val="00BD1713"/>
    <w:rsid w:val="00BE4F79"/>
    <w:rsid w:val="00BE544C"/>
    <w:rsid w:val="00BF67E9"/>
    <w:rsid w:val="00C06418"/>
    <w:rsid w:val="00C31073"/>
    <w:rsid w:val="00C533D1"/>
    <w:rsid w:val="00CA623F"/>
    <w:rsid w:val="00CB6225"/>
    <w:rsid w:val="00CC0CF0"/>
    <w:rsid w:val="00CD555E"/>
    <w:rsid w:val="00CE69E8"/>
    <w:rsid w:val="00D06BAA"/>
    <w:rsid w:val="00D07BA0"/>
    <w:rsid w:val="00D14BD9"/>
    <w:rsid w:val="00D35D28"/>
    <w:rsid w:val="00D66298"/>
    <w:rsid w:val="00D675E2"/>
    <w:rsid w:val="00D76155"/>
    <w:rsid w:val="00D96296"/>
    <w:rsid w:val="00DA600E"/>
    <w:rsid w:val="00DB50E3"/>
    <w:rsid w:val="00DC4F06"/>
    <w:rsid w:val="00DD088F"/>
    <w:rsid w:val="00DD61C1"/>
    <w:rsid w:val="00E444D0"/>
    <w:rsid w:val="00E63DA2"/>
    <w:rsid w:val="00E75A65"/>
    <w:rsid w:val="00E8632E"/>
    <w:rsid w:val="00EC6444"/>
    <w:rsid w:val="00EE15DF"/>
    <w:rsid w:val="00F22D0A"/>
    <w:rsid w:val="00F24E45"/>
    <w:rsid w:val="00F27857"/>
    <w:rsid w:val="00F56759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3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D0EA4-F3A5-4309-9020-71BFF0E8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57</cp:revision>
  <cp:lastPrinted>2025-10-29T04:01:00Z</cp:lastPrinted>
  <dcterms:created xsi:type="dcterms:W3CDTF">2025-08-05T04:41:00Z</dcterms:created>
  <dcterms:modified xsi:type="dcterms:W3CDTF">2025-10-29T10:37:00Z</dcterms:modified>
</cp:coreProperties>
</file>